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B1" w:rsidRPr="00997CB1" w:rsidRDefault="00997CB1" w:rsidP="00864FF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97CB1">
        <w:rPr>
          <w:rFonts w:ascii="Times New Roman" w:eastAsia="Times New Roman" w:hAnsi="Times New Roman" w:cs="Times New Roman"/>
          <w:sz w:val="24"/>
          <w:szCs w:val="24"/>
        </w:rPr>
        <w:t>Adres strony internetowej, na której Zamawiający udostępnia Specyfikację Istotnych Warunków Zamówienia:</w:t>
      </w:r>
      <w:r w:rsidR="0086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Pr="00997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www.mopr.gda.pl</w:t>
        </w:r>
      </w:hyperlink>
    </w:p>
    <w:p w:rsidR="00997CB1" w:rsidRPr="00997CB1" w:rsidRDefault="00F54BE4" w:rsidP="00997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05pt" o:hralign="center" o:hrstd="t" o:hrnoshade="t" o:hr="t" fillcolor="black" stroked="f"/>
        </w:pict>
      </w:r>
    </w:p>
    <w:p w:rsidR="00997CB1" w:rsidRPr="00997CB1" w:rsidRDefault="00997CB1" w:rsidP="00864FF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b/>
          <w:bCs/>
          <w:sz w:val="24"/>
          <w:szCs w:val="24"/>
        </w:rPr>
        <w:t>Gdańsk: Świadczenie zorganizowania i przeprowadzenia czterech wyjazdów edukacyjnych dla 200 beneficjentów projektu Systematycznie do cel (Program Operacyjny Kapitał Ludzki 2007 - 2013; Priorytet VII, Działanie 7.1, Poddziałanie 7.1.1), realizowanego przez Miejski Ośrodek Pomocy Rodzinie w Gdańsku. Projekt jest współfinansowany przez Unię Europejską w ramach środków Europejskiego Funduszu Społecznego.</w:t>
      </w:r>
      <w:r w:rsidRPr="00997CB1">
        <w:rPr>
          <w:rFonts w:ascii="Times New Roman" w:eastAsia="Times New Roman" w:hAnsi="Times New Roman" w:cs="Times New Roman"/>
          <w:sz w:val="24"/>
          <w:szCs w:val="24"/>
        </w:rPr>
        <w:br/>
      </w:r>
      <w:r w:rsidRPr="00997CB1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230634 - 2013; data zamieszczenia: 17.06.2013</w:t>
      </w:r>
      <w:r w:rsidRPr="00997CB1">
        <w:rPr>
          <w:rFonts w:ascii="Times New Roman" w:eastAsia="Times New Roman" w:hAnsi="Times New Roman" w:cs="Times New Roman"/>
          <w:sz w:val="24"/>
          <w:szCs w:val="24"/>
        </w:rPr>
        <w:br/>
        <w:t>OGŁOSZENIE O ZAMÓWIENIU - usługi</w:t>
      </w:r>
    </w:p>
    <w:p w:rsidR="00997CB1" w:rsidRPr="00997CB1" w:rsidRDefault="00997CB1" w:rsidP="0099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997CB1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997CB1" w:rsidRPr="00997CB1" w:rsidRDefault="00997CB1" w:rsidP="0099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997CB1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997CB1" w:rsidRPr="00997CB1" w:rsidRDefault="00997CB1" w:rsidP="0099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997CB1" w:rsidRPr="00997CB1" w:rsidRDefault="00997CB1" w:rsidP="00864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997CB1">
        <w:rPr>
          <w:rFonts w:ascii="Times New Roman" w:eastAsia="Times New Roman" w:hAnsi="Times New Roman" w:cs="Times New Roman"/>
          <w:sz w:val="24"/>
          <w:szCs w:val="24"/>
        </w:rPr>
        <w:t xml:space="preserve"> Miejski Oś</w:t>
      </w:r>
      <w:r w:rsidR="00864FF7">
        <w:rPr>
          <w:rFonts w:ascii="Times New Roman" w:eastAsia="Times New Roman" w:hAnsi="Times New Roman" w:cs="Times New Roman"/>
          <w:sz w:val="24"/>
          <w:szCs w:val="24"/>
        </w:rPr>
        <w:t>rodek Pomocy Rodzinie w Gdańsku</w:t>
      </w:r>
      <w:r w:rsidRPr="00997CB1">
        <w:rPr>
          <w:rFonts w:ascii="Times New Roman" w:eastAsia="Times New Roman" w:hAnsi="Times New Roman" w:cs="Times New Roman"/>
          <w:sz w:val="24"/>
          <w:szCs w:val="24"/>
        </w:rPr>
        <w:t>, ul. Konrada Leczkowa 1A, 80-432 Gdańsk, woj. pomorskie, tel. 58 3423150, faks 58 3423151.</w:t>
      </w:r>
    </w:p>
    <w:p w:rsidR="00997CB1" w:rsidRPr="00997CB1" w:rsidRDefault="00997CB1" w:rsidP="00997C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 zamawiającego:</w:t>
      </w:r>
      <w:r w:rsidRPr="00997CB1">
        <w:rPr>
          <w:rFonts w:ascii="Times New Roman" w:eastAsia="Times New Roman" w:hAnsi="Times New Roman" w:cs="Times New Roman"/>
          <w:sz w:val="24"/>
          <w:szCs w:val="24"/>
        </w:rPr>
        <w:t xml:space="preserve"> www.mopr.gda.pl</w:t>
      </w:r>
    </w:p>
    <w:p w:rsidR="00997CB1" w:rsidRPr="00997CB1" w:rsidRDefault="00997CB1" w:rsidP="0099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997CB1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997CB1" w:rsidRPr="00997CB1" w:rsidRDefault="00997CB1" w:rsidP="0099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997CB1" w:rsidRPr="00997CB1" w:rsidRDefault="00997CB1" w:rsidP="0099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b/>
          <w:bCs/>
          <w:sz w:val="24"/>
          <w:szCs w:val="24"/>
        </w:rPr>
        <w:t>II.1) OKREŚLENIE PRZEDMIOTU ZAMÓWIENIA</w:t>
      </w:r>
    </w:p>
    <w:p w:rsidR="00997CB1" w:rsidRPr="00997CB1" w:rsidRDefault="00997CB1" w:rsidP="00864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b/>
          <w:bCs/>
          <w:sz w:val="24"/>
          <w:szCs w:val="24"/>
        </w:rPr>
        <w:t>II.1.1) Nazwa nadana zamówieniu przez zamawiającego:</w:t>
      </w:r>
      <w:r w:rsidRPr="00997CB1">
        <w:rPr>
          <w:rFonts w:ascii="Times New Roman" w:eastAsia="Times New Roman" w:hAnsi="Times New Roman" w:cs="Times New Roman"/>
          <w:sz w:val="24"/>
          <w:szCs w:val="24"/>
        </w:rPr>
        <w:t xml:space="preserve"> Świadczenie zorganizowania </w:t>
      </w:r>
      <w:r w:rsidR="00864F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997CB1">
        <w:rPr>
          <w:rFonts w:ascii="Times New Roman" w:eastAsia="Times New Roman" w:hAnsi="Times New Roman" w:cs="Times New Roman"/>
          <w:sz w:val="24"/>
          <w:szCs w:val="24"/>
        </w:rPr>
        <w:t xml:space="preserve">i przeprowadzenia czterech wyjazdów edukacyjnych dla 200 beneficjentów projektu Systematycznie do cel (Program Operacyjny Kapitał Ludzki 2007 - 2013; Priorytet VII, Działanie 7.1, Poddziałanie 7.1.1), realizowanego przez Miejski Ośrodek Pomocy Rodzinie </w:t>
      </w:r>
      <w:r w:rsidR="00864F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997CB1">
        <w:rPr>
          <w:rFonts w:ascii="Times New Roman" w:eastAsia="Times New Roman" w:hAnsi="Times New Roman" w:cs="Times New Roman"/>
          <w:sz w:val="24"/>
          <w:szCs w:val="24"/>
        </w:rPr>
        <w:t>w Gdańsku. Projekt jest współfinansowany przez Unię Europejską w ramach środków Euro</w:t>
      </w:r>
      <w:r w:rsidR="00864FF7">
        <w:rPr>
          <w:rFonts w:ascii="Times New Roman" w:eastAsia="Times New Roman" w:hAnsi="Times New Roman" w:cs="Times New Roman"/>
          <w:sz w:val="24"/>
          <w:szCs w:val="24"/>
        </w:rPr>
        <w:t>pejskiego Funduszu Społecznego.</w:t>
      </w:r>
    </w:p>
    <w:p w:rsidR="00997CB1" w:rsidRPr="00997CB1" w:rsidRDefault="00997CB1" w:rsidP="0099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b/>
          <w:bCs/>
          <w:sz w:val="24"/>
          <w:szCs w:val="24"/>
        </w:rPr>
        <w:t>II.1.2) Rodzaj zamówienia:</w:t>
      </w:r>
      <w:r w:rsidRPr="00997CB1">
        <w:rPr>
          <w:rFonts w:ascii="Times New Roman" w:eastAsia="Times New Roman" w:hAnsi="Times New Roman" w:cs="Times New Roman"/>
          <w:sz w:val="24"/>
          <w:szCs w:val="24"/>
        </w:rPr>
        <w:t xml:space="preserve"> usługi.</w:t>
      </w:r>
    </w:p>
    <w:p w:rsidR="00864FF7" w:rsidRDefault="00997CB1" w:rsidP="00864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b/>
          <w:bCs/>
          <w:sz w:val="24"/>
          <w:szCs w:val="24"/>
        </w:rPr>
        <w:t>II.1.4) Określenie przedmiotu oraz wielkości lub zakresu zamówienia:</w:t>
      </w:r>
      <w:r w:rsidRPr="00997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4FF7" w:rsidRDefault="00997CB1" w:rsidP="00864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sz w:val="24"/>
          <w:szCs w:val="24"/>
        </w:rPr>
        <w:t xml:space="preserve">1. Przedmiotem zamówienia jest zorganizowanie i przeprowadzenie czterech wyjazdów edukacyjnych (cztery turnusy) dla 200 osób w ramach projektu systemowego Systematycznie do celu realizowanego przez Miejski Ośrodek Pomocy Rodzinie w Gdańsku. Projekt jest współfinansowany przez Unię Europejską w ramach środków Europejskiego Funduszu Społecznego. </w:t>
      </w:r>
    </w:p>
    <w:p w:rsidR="00864FF7" w:rsidRDefault="00997CB1" w:rsidP="00864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sz w:val="24"/>
          <w:szCs w:val="24"/>
        </w:rPr>
        <w:t xml:space="preserve">2. Przedmiot zamówienia obejmuje realizację szkoleń w następujących terminach: </w:t>
      </w:r>
    </w:p>
    <w:p w:rsidR="00864FF7" w:rsidRDefault="00997CB1" w:rsidP="00864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sz w:val="24"/>
          <w:szCs w:val="24"/>
        </w:rPr>
        <w:lastRenderedPageBreak/>
        <w:t>Letnia Szkoła dla Rodzica: I turnus - dwudniowe szkolenie w terminie pomiędzy 19 sierpnia</w:t>
      </w:r>
      <w:r w:rsidR="00864F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997CB1">
        <w:rPr>
          <w:rFonts w:ascii="Times New Roman" w:eastAsia="Times New Roman" w:hAnsi="Times New Roman" w:cs="Times New Roman"/>
          <w:sz w:val="24"/>
          <w:szCs w:val="24"/>
        </w:rPr>
        <w:t xml:space="preserve"> a 01 września 2013 roku (dla 50 osób w tym ok. 17 osoby dorosłe i ok. 33 dzieci), </w:t>
      </w:r>
    </w:p>
    <w:p w:rsidR="00864FF7" w:rsidRDefault="00997CB1" w:rsidP="00864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sz w:val="24"/>
          <w:szCs w:val="24"/>
        </w:rPr>
        <w:t xml:space="preserve">Letnia Szkoła dla Rodzica: II turnus - dwudniowe szkolenie w terminie pomiędzy 19 sierpnia </w:t>
      </w:r>
      <w:r w:rsidR="00864F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997CB1">
        <w:rPr>
          <w:rFonts w:ascii="Times New Roman" w:eastAsia="Times New Roman" w:hAnsi="Times New Roman" w:cs="Times New Roman"/>
          <w:sz w:val="24"/>
          <w:szCs w:val="24"/>
        </w:rPr>
        <w:t xml:space="preserve">a 01 września 2013 roku (dla 50 osób w tym ok. 17 osoby dorosłe i ok. 33 dzieci), </w:t>
      </w:r>
    </w:p>
    <w:p w:rsidR="00864FF7" w:rsidRDefault="00997CB1" w:rsidP="00864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sz w:val="24"/>
          <w:szCs w:val="24"/>
        </w:rPr>
        <w:t>Szkoła Zatrudnienia: III turnus - trzydniowe szkolenie w terminie pomiędzy 19 sierpnia</w:t>
      </w:r>
      <w:r w:rsidR="00864F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997CB1">
        <w:rPr>
          <w:rFonts w:ascii="Times New Roman" w:eastAsia="Times New Roman" w:hAnsi="Times New Roman" w:cs="Times New Roman"/>
          <w:sz w:val="24"/>
          <w:szCs w:val="24"/>
        </w:rPr>
        <w:t xml:space="preserve"> a 01 września 2013 roku (dla 50 osób w tym ok. 29 osoby dorosłe i ok. 21 dzieci),</w:t>
      </w:r>
    </w:p>
    <w:p w:rsidR="00864FF7" w:rsidRDefault="00997CB1" w:rsidP="00864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sz w:val="24"/>
          <w:szCs w:val="24"/>
        </w:rPr>
        <w:t xml:space="preserve"> Szkoła Zdrowia: IV turnus od 07 do 08 września 2013 roku (dla 50 osób w tym ok. 24 osoby dorosłe i ok. 26 dzieci). </w:t>
      </w:r>
    </w:p>
    <w:p w:rsidR="00864FF7" w:rsidRDefault="00997CB1" w:rsidP="00864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sz w:val="24"/>
          <w:szCs w:val="24"/>
        </w:rPr>
        <w:t>Terminy Letniej Szkoła dla Rodzica i Szkoły Zatrudnienia podaje Wykonawca (kolejność tych wyjazdów jest dowolna). Wyjazdy nie mogą nakładać się</w:t>
      </w:r>
      <w:r w:rsidR="0086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CB1">
        <w:rPr>
          <w:rFonts w:ascii="Times New Roman" w:eastAsia="Times New Roman" w:hAnsi="Times New Roman" w:cs="Times New Roman"/>
          <w:sz w:val="24"/>
          <w:szCs w:val="24"/>
        </w:rPr>
        <w:t xml:space="preserve"> na siebie. </w:t>
      </w:r>
    </w:p>
    <w:p w:rsidR="00997CB1" w:rsidRPr="00997CB1" w:rsidRDefault="00997CB1" w:rsidP="00864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sz w:val="24"/>
          <w:szCs w:val="24"/>
        </w:rPr>
        <w:t xml:space="preserve">3. Szczegółowo przedmiot </w:t>
      </w:r>
      <w:r w:rsidR="00864FF7">
        <w:rPr>
          <w:rFonts w:ascii="Times New Roman" w:eastAsia="Times New Roman" w:hAnsi="Times New Roman" w:cs="Times New Roman"/>
          <w:sz w:val="24"/>
          <w:szCs w:val="24"/>
        </w:rPr>
        <w:t>zamówienia opisany jest w siwz.</w:t>
      </w:r>
    </w:p>
    <w:p w:rsidR="00997CB1" w:rsidRPr="00997CB1" w:rsidRDefault="00997CB1" w:rsidP="0099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b/>
          <w:bCs/>
          <w:sz w:val="24"/>
          <w:szCs w:val="24"/>
        </w:rPr>
        <w:t>II.1.6) Wspólny Słownik Zamówień (CPV):</w:t>
      </w:r>
      <w:r w:rsidRPr="00997CB1">
        <w:rPr>
          <w:rFonts w:ascii="Times New Roman" w:eastAsia="Times New Roman" w:hAnsi="Times New Roman" w:cs="Times New Roman"/>
          <w:sz w:val="24"/>
          <w:szCs w:val="24"/>
        </w:rPr>
        <w:t xml:space="preserve"> 63.55.11.00-4.</w:t>
      </w:r>
    </w:p>
    <w:p w:rsidR="00997CB1" w:rsidRPr="00997CB1" w:rsidRDefault="00997CB1" w:rsidP="0099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b/>
          <w:bCs/>
          <w:sz w:val="24"/>
          <w:szCs w:val="24"/>
        </w:rPr>
        <w:t>II.1.7) Czy dopuszcza się złożenie oferty częściowej:</w:t>
      </w:r>
      <w:r w:rsidRPr="00997CB1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997CB1" w:rsidRPr="00997CB1" w:rsidRDefault="00997CB1" w:rsidP="0099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b/>
          <w:bCs/>
          <w:sz w:val="24"/>
          <w:szCs w:val="24"/>
        </w:rPr>
        <w:t>II.1.8) Czy dopuszcza się złożenie oferty wariantowej:</w:t>
      </w:r>
      <w:r w:rsidRPr="00997CB1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997CB1" w:rsidRPr="00997CB1" w:rsidRDefault="00997CB1" w:rsidP="00864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b/>
          <w:bCs/>
          <w:sz w:val="24"/>
          <w:szCs w:val="24"/>
        </w:rPr>
        <w:t>II.2) CZAS TRWANIA ZAMÓWIENIA LUB TERMIN WYKONANIA:</w:t>
      </w:r>
      <w:r w:rsidRPr="00997CB1">
        <w:rPr>
          <w:rFonts w:ascii="Times New Roman" w:eastAsia="Times New Roman" w:hAnsi="Times New Roman" w:cs="Times New Roman"/>
          <w:sz w:val="24"/>
          <w:szCs w:val="24"/>
        </w:rPr>
        <w:t xml:space="preserve"> Zakończenie: 08.09.2013.</w:t>
      </w:r>
    </w:p>
    <w:p w:rsidR="00997CB1" w:rsidRPr="00997CB1" w:rsidRDefault="00997CB1" w:rsidP="00864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sz w:val="24"/>
          <w:szCs w:val="24"/>
        </w:rPr>
        <w:t>SEKCJA III: INFORMACJE O CHARAKTERZE PRAWNYM, EKONOMICZNYM, FINANSOWYM I TECHNICZNYM</w:t>
      </w:r>
    </w:p>
    <w:p w:rsidR="00997CB1" w:rsidRPr="00997CB1" w:rsidRDefault="00997CB1" w:rsidP="0099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b/>
          <w:bCs/>
          <w:sz w:val="24"/>
          <w:szCs w:val="24"/>
        </w:rPr>
        <w:t>III.1) WADIUM</w:t>
      </w:r>
    </w:p>
    <w:p w:rsidR="00997CB1" w:rsidRPr="00997CB1" w:rsidRDefault="00997CB1" w:rsidP="00864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na temat wadium:</w:t>
      </w:r>
      <w:r w:rsidRPr="00997CB1">
        <w:rPr>
          <w:rFonts w:ascii="Times New Roman" w:eastAsia="Times New Roman" w:hAnsi="Times New Roman" w:cs="Times New Roman"/>
          <w:sz w:val="24"/>
          <w:szCs w:val="24"/>
        </w:rPr>
        <w:t xml:space="preserve"> Zamawiający żąda wniesienia wadium w wysokości: 2300,00 zł (słownie: dwa tysiące trzysta złotych 00/100).</w:t>
      </w:r>
    </w:p>
    <w:p w:rsidR="00997CB1" w:rsidRPr="00997CB1" w:rsidRDefault="00997CB1" w:rsidP="0099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b/>
          <w:bCs/>
          <w:sz w:val="24"/>
          <w:szCs w:val="24"/>
        </w:rPr>
        <w:t>III.2) ZALICZKI</w:t>
      </w:r>
    </w:p>
    <w:p w:rsidR="00997CB1" w:rsidRPr="00997CB1" w:rsidRDefault="00997CB1" w:rsidP="00864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997CB1" w:rsidRPr="00997CB1" w:rsidRDefault="00997CB1" w:rsidP="00997C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b/>
          <w:bCs/>
          <w:sz w:val="24"/>
          <w:szCs w:val="24"/>
        </w:rPr>
        <w:t>III.3.2) Wiedza i doświadczenie</w:t>
      </w:r>
    </w:p>
    <w:p w:rsidR="00997CB1" w:rsidRPr="00997CB1" w:rsidRDefault="00997CB1" w:rsidP="00997C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997CB1" w:rsidRPr="00997CB1" w:rsidRDefault="00997CB1" w:rsidP="00864FF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sz w:val="24"/>
          <w:szCs w:val="24"/>
        </w:rPr>
        <w:t>Warunek ten zostanie spełniony, jeżeli wykonawca wykaże, że w ciągu ostatnich 3 lat przed upływem terminu składania ofert, a jeżeli okres prowadzenia działalności jest krótszy, w tym okresie, wykonał lub wykonuje co najmniej jedno szkolenie wyjazdowe lub wyjazd edukacyjny o wartości minimum 40 tys. zł (każde) oraz potwierdzą, że usługi zostały wykonane należycie.</w:t>
      </w:r>
    </w:p>
    <w:p w:rsidR="00997CB1" w:rsidRPr="00997CB1" w:rsidRDefault="00997CB1" w:rsidP="00997C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b/>
          <w:bCs/>
          <w:sz w:val="24"/>
          <w:szCs w:val="24"/>
        </w:rPr>
        <w:t>III.3.3) Potencjał techniczny</w:t>
      </w:r>
    </w:p>
    <w:p w:rsidR="00997CB1" w:rsidRPr="00997CB1" w:rsidRDefault="00997CB1" w:rsidP="00997C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997CB1" w:rsidRPr="00997CB1" w:rsidRDefault="00997CB1" w:rsidP="00864FF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sz w:val="24"/>
          <w:szCs w:val="24"/>
        </w:rPr>
        <w:t>Warunek ten zostanie spełniony, jeżeli wykonawca wykaże, że dysponuje sprawnym telefaksem</w:t>
      </w:r>
    </w:p>
    <w:p w:rsidR="00997CB1" w:rsidRPr="00997CB1" w:rsidRDefault="00997CB1" w:rsidP="00997C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b/>
          <w:bCs/>
          <w:sz w:val="24"/>
          <w:szCs w:val="24"/>
        </w:rPr>
        <w:t>III.3.4) Osoby zdolne do wykonania zamówienia</w:t>
      </w:r>
    </w:p>
    <w:p w:rsidR="00997CB1" w:rsidRPr="00997CB1" w:rsidRDefault="00997CB1" w:rsidP="00997C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997CB1" w:rsidRPr="00997CB1" w:rsidRDefault="00997CB1" w:rsidP="00864FF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sz w:val="24"/>
          <w:szCs w:val="24"/>
        </w:rPr>
        <w:t xml:space="preserve">Warunek ten zostanie spełniony, jeżeli wykonawca wykaże, że dysponuje osobami o wymaganych kwalifikacjach, wykształceniu i doświadczeniu </w:t>
      </w:r>
      <w:r w:rsidR="00864F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997CB1">
        <w:rPr>
          <w:rFonts w:ascii="Times New Roman" w:eastAsia="Times New Roman" w:hAnsi="Times New Roman" w:cs="Times New Roman"/>
          <w:sz w:val="24"/>
          <w:szCs w:val="24"/>
        </w:rPr>
        <w:t>w prowadzeniu szkoleń i spotkań (opisanych w Rozdziale III siwz).</w:t>
      </w:r>
    </w:p>
    <w:p w:rsidR="00997CB1" w:rsidRPr="00997CB1" w:rsidRDefault="00997CB1" w:rsidP="00864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b/>
          <w:bCs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97CB1" w:rsidRPr="00997CB1" w:rsidRDefault="00997CB1" w:rsidP="00864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III.4.1) W zakresie wykazania spełniania przez wykonawcę warunków, o których mowa w art. 22 ust. 1 ustawy, oprócz oświadczenia o spełnianiu warunków udziału </w:t>
      </w:r>
      <w:r w:rsidR="00864F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997CB1">
        <w:rPr>
          <w:rFonts w:ascii="Times New Roman" w:eastAsia="Times New Roman" w:hAnsi="Times New Roman" w:cs="Times New Roman"/>
          <w:b/>
          <w:bCs/>
          <w:sz w:val="24"/>
          <w:szCs w:val="24"/>
        </w:rPr>
        <w:t>w postępowaniu należy przedłożyć:</w:t>
      </w:r>
    </w:p>
    <w:p w:rsidR="00997CB1" w:rsidRPr="00997CB1" w:rsidRDefault="00997CB1" w:rsidP="00997CB1">
      <w:pPr>
        <w:numPr>
          <w:ilvl w:val="0"/>
          <w:numId w:val="3"/>
        </w:numPr>
        <w:spacing w:before="100" w:beforeAutospacing="1" w:after="127" w:line="240" w:lineRule="auto"/>
        <w:ind w:right="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sz w:val="24"/>
          <w:szCs w:val="24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</w:t>
      </w:r>
      <w:r w:rsidR="00864F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997CB1">
        <w:rPr>
          <w:rFonts w:ascii="Times New Roman" w:eastAsia="Times New Roman" w:hAnsi="Times New Roman" w:cs="Times New Roman"/>
          <w:sz w:val="24"/>
          <w:szCs w:val="24"/>
        </w:rPr>
        <w:t xml:space="preserve">w postępowaniu, a jeżeli okres prowadzenia działalności jest krótszy - w tym okresie, wraz z podaniem ich wartości, przedmiotu, dat wykonania i podmiotów, </w:t>
      </w:r>
      <w:r w:rsidR="00864FF7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97CB1">
        <w:rPr>
          <w:rFonts w:ascii="Times New Roman" w:eastAsia="Times New Roman" w:hAnsi="Times New Roman" w:cs="Times New Roman"/>
          <w:sz w:val="24"/>
          <w:szCs w:val="24"/>
        </w:rPr>
        <w:t>na rzecz których dostawy lub usługi zostały wykonane, oraz załączeniem dowodów, czy zostały wykonane lub są wykonywane należycie;</w:t>
      </w:r>
    </w:p>
    <w:p w:rsidR="00997CB1" w:rsidRPr="00997CB1" w:rsidRDefault="00997CB1" w:rsidP="00997CB1">
      <w:pPr>
        <w:numPr>
          <w:ilvl w:val="0"/>
          <w:numId w:val="3"/>
        </w:numPr>
        <w:spacing w:before="100" w:beforeAutospacing="1" w:after="127" w:line="240" w:lineRule="auto"/>
        <w:ind w:right="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sz w:val="24"/>
          <w:szCs w:val="24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</w:t>
      </w:r>
      <w:r w:rsidR="00864F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do dysponowania tymi osobami.</w:t>
      </w:r>
    </w:p>
    <w:p w:rsidR="00997CB1" w:rsidRPr="00997CB1" w:rsidRDefault="00997CB1" w:rsidP="0099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997CB1" w:rsidRPr="00997CB1" w:rsidRDefault="00997CB1" w:rsidP="00997CB1">
      <w:pPr>
        <w:numPr>
          <w:ilvl w:val="0"/>
          <w:numId w:val="4"/>
        </w:numPr>
        <w:spacing w:before="100" w:beforeAutospacing="1" w:after="127" w:line="240" w:lineRule="auto"/>
        <w:ind w:right="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sz w:val="24"/>
          <w:szCs w:val="24"/>
        </w:rPr>
        <w:t>oświadczenie o braku podstaw do wykluczenia;</w:t>
      </w:r>
    </w:p>
    <w:p w:rsidR="00997CB1" w:rsidRPr="00997CB1" w:rsidRDefault="00997CB1" w:rsidP="00997CB1">
      <w:pPr>
        <w:numPr>
          <w:ilvl w:val="0"/>
          <w:numId w:val="4"/>
        </w:numPr>
        <w:spacing w:before="100" w:beforeAutospacing="1" w:after="127" w:line="240" w:lineRule="auto"/>
        <w:ind w:right="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sz w:val="24"/>
          <w:szCs w:val="24"/>
        </w:rPr>
        <w:t xml:space="preserve">aktualny odpis z właściwego rejestru lub z centralnej ewidencji i informacji </w:t>
      </w:r>
      <w:r w:rsidR="00864F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997CB1">
        <w:rPr>
          <w:rFonts w:ascii="Times New Roman" w:eastAsia="Times New Roman" w:hAnsi="Times New Roman" w:cs="Times New Roman"/>
          <w:sz w:val="24"/>
          <w:szCs w:val="24"/>
        </w:rPr>
        <w:t>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997CB1" w:rsidRPr="00997CB1" w:rsidRDefault="00997CB1" w:rsidP="0099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sz w:val="24"/>
          <w:szCs w:val="24"/>
        </w:rPr>
        <w:t>III.4.3) Dokumenty podmiotów zagranicznych</w:t>
      </w:r>
    </w:p>
    <w:p w:rsidR="00997CB1" w:rsidRPr="00997CB1" w:rsidRDefault="00997CB1" w:rsidP="00864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sz w:val="24"/>
          <w:szCs w:val="24"/>
        </w:rPr>
        <w:t>Jeżeli wykonawca ma siedzibę lub miejsce zamieszkania poza terytorium Rzeczypospolitej Polskiej, przedkłada:</w:t>
      </w:r>
    </w:p>
    <w:p w:rsidR="00997CB1" w:rsidRPr="00997CB1" w:rsidRDefault="00997CB1" w:rsidP="00864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sz w:val="24"/>
          <w:szCs w:val="24"/>
        </w:rPr>
        <w:t>III.4.3.1) dokument wystawiony w kraju, w którym ma siedzibę lub miejsce zamieszkania potwierdzający, że:</w:t>
      </w:r>
    </w:p>
    <w:p w:rsidR="00997CB1" w:rsidRPr="00997CB1" w:rsidRDefault="00997CB1" w:rsidP="00997CB1">
      <w:pPr>
        <w:numPr>
          <w:ilvl w:val="0"/>
          <w:numId w:val="5"/>
        </w:numPr>
        <w:spacing w:before="100" w:beforeAutospacing="1" w:after="127" w:line="240" w:lineRule="auto"/>
        <w:ind w:right="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sz w:val="24"/>
          <w:szCs w:val="24"/>
        </w:rPr>
        <w:t xml:space="preserve">nie otwarto jego likwidacji ani nie ogłoszono upadłości - wystawiony nie wcześniej niż 6 miesięcy przed upływem terminu składania wniosków o dopuszczenie </w:t>
      </w:r>
      <w:r w:rsidR="00864F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d</w:t>
      </w:r>
      <w:r w:rsidRPr="00997CB1">
        <w:rPr>
          <w:rFonts w:ascii="Times New Roman" w:eastAsia="Times New Roman" w:hAnsi="Times New Roman" w:cs="Times New Roman"/>
          <w:sz w:val="24"/>
          <w:szCs w:val="24"/>
        </w:rPr>
        <w:t>o udziału w postępowaniu o udzielenie zamówienia albo składania ofert;</w:t>
      </w:r>
    </w:p>
    <w:p w:rsidR="00997CB1" w:rsidRPr="00997CB1" w:rsidRDefault="00997CB1" w:rsidP="0099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sz w:val="24"/>
          <w:szCs w:val="24"/>
        </w:rPr>
        <w:t>III.4.4) Dokumenty dotyczące przynależności do tej samej grupy kapitałowej</w:t>
      </w:r>
    </w:p>
    <w:p w:rsidR="00997CB1" w:rsidRPr="00997CB1" w:rsidRDefault="00997CB1" w:rsidP="00997CB1">
      <w:pPr>
        <w:numPr>
          <w:ilvl w:val="0"/>
          <w:numId w:val="6"/>
        </w:numPr>
        <w:spacing w:before="100" w:beforeAutospacing="1" w:after="127" w:line="240" w:lineRule="auto"/>
        <w:ind w:right="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sz w:val="24"/>
          <w:szCs w:val="24"/>
        </w:rPr>
        <w:t xml:space="preserve">lista podmiotów należących do tej samej grupy kapitałowej w rozumieniu ustawy </w:t>
      </w:r>
      <w:r w:rsidR="00864F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997CB1">
        <w:rPr>
          <w:rFonts w:ascii="Times New Roman" w:eastAsia="Times New Roman" w:hAnsi="Times New Roman" w:cs="Times New Roman"/>
          <w:sz w:val="24"/>
          <w:szCs w:val="24"/>
        </w:rPr>
        <w:t xml:space="preserve">z dnia 16 lutego 2007 r. o ochronie konkurencji i konsumentów albo informacji </w:t>
      </w:r>
      <w:r w:rsidR="00864FF7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997CB1">
        <w:rPr>
          <w:rFonts w:ascii="Times New Roman" w:eastAsia="Times New Roman" w:hAnsi="Times New Roman" w:cs="Times New Roman"/>
          <w:sz w:val="24"/>
          <w:szCs w:val="24"/>
        </w:rPr>
        <w:t>o tym, że nie należy do grupy kapitałowej;</w:t>
      </w:r>
    </w:p>
    <w:p w:rsidR="00997CB1" w:rsidRPr="00997CB1" w:rsidRDefault="00997CB1" w:rsidP="0099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b/>
          <w:bCs/>
          <w:sz w:val="24"/>
          <w:szCs w:val="24"/>
        </w:rPr>
        <w:t>III.6) INNE DOKUMENTY</w:t>
      </w:r>
    </w:p>
    <w:p w:rsidR="00997CB1" w:rsidRPr="00997CB1" w:rsidRDefault="00997CB1" w:rsidP="0099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sz w:val="24"/>
          <w:szCs w:val="24"/>
        </w:rPr>
        <w:t>Inne dokumenty niewymienione w pkt III.4) albo w pkt III.5)</w:t>
      </w:r>
    </w:p>
    <w:p w:rsidR="00997CB1" w:rsidRPr="00997CB1" w:rsidRDefault="00997CB1" w:rsidP="00864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sz w:val="24"/>
          <w:szCs w:val="24"/>
        </w:rPr>
        <w:t>Dokument, z którego wynika upoważnienie wykonawcy do podpisania oferty (oryginał lub poświadczona zgodnie z zasadą reprezentacji za zgodność z oryginałem kopia) lub pełnomocnictwo do reprezentowania wykonawcy, o ile ofertę składa pełnomocnik (oryginał lub poświadczona notarialnie za zgodność z oryginałem kopia).</w:t>
      </w:r>
    </w:p>
    <w:p w:rsidR="00997CB1" w:rsidRPr="00997CB1" w:rsidRDefault="00997CB1" w:rsidP="0099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sz w:val="24"/>
          <w:szCs w:val="24"/>
        </w:rPr>
        <w:t>SEKCJA IV: PROCEDURA</w:t>
      </w:r>
    </w:p>
    <w:p w:rsidR="00997CB1" w:rsidRPr="00997CB1" w:rsidRDefault="00997CB1" w:rsidP="0099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b/>
          <w:bCs/>
          <w:sz w:val="24"/>
          <w:szCs w:val="24"/>
        </w:rPr>
        <w:t>IV.1) TRYB UDZIELENIA ZAMÓWIENIA</w:t>
      </w:r>
    </w:p>
    <w:p w:rsidR="00997CB1" w:rsidRPr="00997CB1" w:rsidRDefault="00997CB1" w:rsidP="0099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b/>
          <w:bCs/>
          <w:sz w:val="24"/>
          <w:szCs w:val="24"/>
        </w:rPr>
        <w:t>IV.1.1) Tryb udzielenia zamówienia:</w:t>
      </w:r>
      <w:r w:rsidRPr="00997CB1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nieograniczony.</w:t>
      </w:r>
    </w:p>
    <w:p w:rsidR="00997CB1" w:rsidRPr="00997CB1" w:rsidRDefault="00997CB1" w:rsidP="0099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b/>
          <w:bCs/>
          <w:sz w:val="24"/>
          <w:szCs w:val="24"/>
        </w:rPr>
        <w:t>IV.2) KRYTERIA OCENY OFERT</w:t>
      </w:r>
    </w:p>
    <w:p w:rsidR="00997CB1" w:rsidRPr="00997CB1" w:rsidRDefault="00997CB1" w:rsidP="0099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997CB1">
        <w:rPr>
          <w:rFonts w:ascii="Times New Roman" w:eastAsia="Times New Roman" w:hAnsi="Times New Roman" w:cs="Times New Roman"/>
          <w:sz w:val="24"/>
          <w:szCs w:val="24"/>
        </w:rPr>
        <w:t>najniższa cena.</w:t>
      </w:r>
    </w:p>
    <w:p w:rsidR="00997CB1" w:rsidRPr="00997CB1" w:rsidRDefault="00997CB1" w:rsidP="0099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b/>
          <w:bCs/>
          <w:sz w:val="24"/>
          <w:szCs w:val="24"/>
        </w:rPr>
        <w:t>IV.3) ZMIANA UMOWY</w:t>
      </w:r>
    </w:p>
    <w:p w:rsidR="00997CB1" w:rsidRPr="00997CB1" w:rsidRDefault="00997CB1" w:rsidP="00864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przewiduje się istotne zmiany postanowień zawartej umowy w stosunku do treści oferty, na podstawie której dokonano wyboru wykonawcy: </w:t>
      </w:r>
    </w:p>
    <w:p w:rsidR="00997CB1" w:rsidRPr="00997CB1" w:rsidRDefault="00997CB1" w:rsidP="0099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b/>
          <w:bCs/>
          <w:sz w:val="24"/>
          <w:szCs w:val="24"/>
        </w:rPr>
        <w:t>Dopuszczalne zmiany postanowień umowy oraz określenie warunków zmian</w:t>
      </w:r>
    </w:p>
    <w:p w:rsidR="00997CB1" w:rsidRPr="00997CB1" w:rsidRDefault="00997CB1" w:rsidP="0099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sz w:val="24"/>
          <w:szCs w:val="24"/>
        </w:rPr>
        <w:t>Przewiduje się zmiany terminu realizacji zadania w uzasadnionych wypadkach.</w:t>
      </w:r>
    </w:p>
    <w:p w:rsidR="00997CB1" w:rsidRPr="00997CB1" w:rsidRDefault="00997CB1" w:rsidP="0099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b/>
          <w:bCs/>
          <w:sz w:val="24"/>
          <w:szCs w:val="24"/>
        </w:rPr>
        <w:t>IV.4) INFORMACJE ADMINISTRACYJNE</w:t>
      </w:r>
    </w:p>
    <w:p w:rsidR="00864FF7" w:rsidRDefault="00997CB1" w:rsidP="00864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b/>
          <w:bCs/>
          <w:sz w:val="24"/>
          <w:szCs w:val="24"/>
        </w:rPr>
        <w:t>IV.4.1)</w:t>
      </w:r>
      <w:r w:rsidRPr="00997CB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97CB1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Pr="00997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864FF7" w:rsidRPr="00B30131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www.mopr.gda.pl</w:t>
        </w:r>
      </w:hyperlink>
    </w:p>
    <w:p w:rsidR="00997CB1" w:rsidRPr="00997CB1" w:rsidRDefault="00997CB1" w:rsidP="00864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997CB1">
        <w:rPr>
          <w:rFonts w:ascii="Times New Roman" w:eastAsia="Times New Roman" w:hAnsi="Times New Roman" w:cs="Times New Roman"/>
          <w:sz w:val="24"/>
          <w:szCs w:val="24"/>
        </w:rPr>
        <w:t xml:space="preserve"> Miejski Ośrodek Pomocy Rodzinie w Gdańsku, ul. Konrada Leczkowa 1A, 80-432</w:t>
      </w:r>
      <w:r w:rsidR="00864FF7">
        <w:rPr>
          <w:rFonts w:ascii="Times New Roman" w:eastAsia="Times New Roman" w:hAnsi="Times New Roman" w:cs="Times New Roman"/>
          <w:sz w:val="24"/>
          <w:szCs w:val="24"/>
        </w:rPr>
        <w:t xml:space="preserve"> Gdańsk - kancelaria pok. nr 4.</w:t>
      </w:r>
    </w:p>
    <w:p w:rsidR="00997CB1" w:rsidRPr="00997CB1" w:rsidRDefault="00997CB1" w:rsidP="00864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b/>
          <w:bCs/>
          <w:sz w:val="24"/>
          <w:szCs w:val="24"/>
        </w:rPr>
        <w:t>IV.4.4) Termin składania wniosków o dopuszczenie do udziału w postępowaniu lub ofert:</w:t>
      </w:r>
      <w:r w:rsidRPr="00997CB1">
        <w:rPr>
          <w:rFonts w:ascii="Times New Roman" w:eastAsia="Times New Roman" w:hAnsi="Times New Roman" w:cs="Times New Roman"/>
          <w:sz w:val="24"/>
          <w:szCs w:val="24"/>
        </w:rPr>
        <w:t xml:space="preserve"> 01.07.2013 godzina 10:00, miejsce: Miejski Ośrodek Pomocy Rodzinie w Gdańsku, </w:t>
      </w:r>
      <w:r w:rsidR="00864FF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997CB1">
        <w:rPr>
          <w:rFonts w:ascii="Times New Roman" w:eastAsia="Times New Roman" w:hAnsi="Times New Roman" w:cs="Times New Roman"/>
          <w:sz w:val="24"/>
          <w:szCs w:val="24"/>
        </w:rPr>
        <w:t>ul. Konrada Leczkowa 1A, 80-432</w:t>
      </w:r>
      <w:r w:rsidR="00864FF7">
        <w:rPr>
          <w:rFonts w:ascii="Times New Roman" w:eastAsia="Times New Roman" w:hAnsi="Times New Roman" w:cs="Times New Roman"/>
          <w:sz w:val="24"/>
          <w:szCs w:val="24"/>
        </w:rPr>
        <w:t xml:space="preserve"> Gdańsk - kancelaria pok. nr 4.</w:t>
      </w:r>
    </w:p>
    <w:p w:rsidR="00997CB1" w:rsidRPr="00997CB1" w:rsidRDefault="00997CB1" w:rsidP="00864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b/>
          <w:bCs/>
          <w:sz w:val="24"/>
          <w:szCs w:val="24"/>
        </w:rPr>
        <w:t>IV.4.5) Termin związania ofertą:</w:t>
      </w:r>
      <w:r w:rsidRPr="00997CB1">
        <w:rPr>
          <w:rFonts w:ascii="Times New Roman" w:eastAsia="Times New Roman" w:hAnsi="Times New Roman" w:cs="Times New Roman"/>
          <w:sz w:val="24"/>
          <w:szCs w:val="24"/>
        </w:rPr>
        <w:t xml:space="preserve"> okres w dniach: 30 (od ostatecznego terminu składania ofert).</w:t>
      </w:r>
    </w:p>
    <w:p w:rsidR="00997CB1" w:rsidRPr="00997CB1" w:rsidRDefault="00997CB1" w:rsidP="00864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IV.4.16) Informacje dodatkowe, w tym dotyczące finansowania projektu/programu </w:t>
      </w:r>
      <w:r w:rsidR="00864F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997CB1">
        <w:rPr>
          <w:rFonts w:ascii="Times New Roman" w:eastAsia="Times New Roman" w:hAnsi="Times New Roman" w:cs="Times New Roman"/>
          <w:b/>
          <w:bCs/>
          <w:sz w:val="24"/>
          <w:szCs w:val="24"/>
        </w:rPr>
        <w:t>ze środków Unii Europejskiej:</w:t>
      </w:r>
      <w:r w:rsidRPr="00997CB1">
        <w:rPr>
          <w:rFonts w:ascii="Times New Roman" w:eastAsia="Times New Roman" w:hAnsi="Times New Roman" w:cs="Times New Roman"/>
          <w:sz w:val="24"/>
          <w:szCs w:val="24"/>
        </w:rPr>
        <w:t xml:space="preserve"> Projekt Systematycznie do celu (Program Operacyjny Kapitał Ludzki 2007 - 2013; Priorytet VII, Działanie 7.1, Poddziałanie 7.1.1). Projekt jest współfinansowany ze środków Unii Europejskiej w ramach Europejskiego Funduszu Społecznego..</w:t>
      </w:r>
    </w:p>
    <w:p w:rsidR="00997CB1" w:rsidRPr="00997CB1" w:rsidRDefault="00997CB1" w:rsidP="00864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IV.4.17) Czy przewiduje się unieważnienie postępowania o udzielenie zamówienia, </w:t>
      </w:r>
      <w:r w:rsidR="00864F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997C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97CB1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997CB1" w:rsidRPr="00997CB1" w:rsidRDefault="00997CB1" w:rsidP="00997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A8B" w:rsidRDefault="00FF3A8B"/>
    <w:sectPr w:rsidR="00FF3A8B" w:rsidSect="00FF3A8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E4" w:rsidRDefault="00F54BE4" w:rsidP="00864FF7">
      <w:pPr>
        <w:spacing w:after="0" w:line="240" w:lineRule="auto"/>
      </w:pPr>
      <w:r>
        <w:separator/>
      </w:r>
    </w:p>
  </w:endnote>
  <w:endnote w:type="continuationSeparator" w:id="0">
    <w:p w:rsidR="00F54BE4" w:rsidRDefault="00F54BE4" w:rsidP="0086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847640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864FF7" w:rsidRDefault="00864FF7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864FF7">
          <w:rPr>
            <w:rFonts w:ascii="Times New Roman" w:hAnsi="Times New Roman" w:cs="Times New Roman"/>
            <w:sz w:val="18"/>
            <w:szCs w:val="18"/>
          </w:rPr>
          <w:t xml:space="preserve">str. </w:t>
        </w:r>
        <w:r w:rsidRPr="00864FF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864FF7">
          <w:rPr>
            <w:rFonts w:ascii="Times New Roman" w:hAnsi="Times New Roman" w:cs="Times New Roman"/>
            <w:sz w:val="18"/>
            <w:szCs w:val="18"/>
          </w:rPr>
          <w:instrText xml:space="preserve"> PAGE    \* MERGEFORMAT </w:instrText>
        </w:r>
        <w:r w:rsidRPr="00864FF7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54BE4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864FF7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864FF7" w:rsidRDefault="00864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E4" w:rsidRDefault="00F54BE4" w:rsidP="00864FF7">
      <w:pPr>
        <w:spacing w:after="0" w:line="240" w:lineRule="auto"/>
      </w:pPr>
      <w:r>
        <w:separator/>
      </w:r>
    </w:p>
  </w:footnote>
  <w:footnote w:type="continuationSeparator" w:id="0">
    <w:p w:rsidR="00F54BE4" w:rsidRDefault="00F54BE4" w:rsidP="00864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6556B"/>
    <w:multiLevelType w:val="multilevel"/>
    <w:tmpl w:val="63CA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8F70D0"/>
    <w:multiLevelType w:val="multilevel"/>
    <w:tmpl w:val="36E2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B9425E"/>
    <w:multiLevelType w:val="multilevel"/>
    <w:tmpl w:val="8A46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5619A0"/>
    <w:multiLevelType w:val="multilevel"/>
    <w:tmpl w:val="8FE2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5A6776"/>
    <w:multiLevelType w:val="multilevel"/>
    <w:tmpl w:val="E3AE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4E7DEF"/>
    <w:multiLevelType w:val="multilevel"/>
    <w:tmpl w:val="387C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B1"/>
    <w:rsid w:val="00032835"/>
    <w:rsid w:val="007067CB"/>
    <w:rsid w:val="00864FF7"/>
    <w:rsid w:val="00997CB1"/>
    <w:rsid w:val="00E2263F"/>
    <w:rsid w:val="00F54BE4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997CB1"/>
  </w:style>
  <w:style w:type="character" w:styleId="Hipercze">
    <w:name w:val="Hyperlink"/>
    <w:basedOn w:val="Domylnaczcionkaakapitu"/>
    <w:uiPriority w:val="99"/>
    <w:unhideWhenUsed/>
    <w:rsid w:val="00997CB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9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99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99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99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6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4FF7"/>
  </w:style>
  <w:style w:type="paragraph" w:styleId="Stopka">
    <w:name w:val="footer"/>
    <w:basedOn w:val="Normalny"/>
    <w:link w:val="StopkaZnak"/>
    <w:uiPriority w:val="99"/>
    <w:unhideWhenUsed/>
    <w:rsid w:val="0086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997CB1"/>
  </w:style>
  <w:style w:type="character" w:styleId="Hipercze">
    <w:name w:val="Hyperlink"/>
    <w:basedOn w:val="Domylnaczcionkaakapitu"/>
    <w:uiPriority w:val="99"/>
    <w:unhideWhenUsed/>
    <w:rsid w:val="00997CB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9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99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99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99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6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4FF7"/>
  </w:style>
  <w:style w:type="paragraph" w:styleId="Stopka">
    <w:name w:val="footer"/>
    <w:basedOn w:val="Normalny"/>
    <w:link w:val="StopkaZnak"/>
    <w:uiPriority w:val="99"/>
    <w:unhideWhenUsed/>
    <w:rsid w:val="0086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0185">
          <w:marLeft w:val="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gd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pr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Korenik</dc:creator>
  <cp:lastModifiedBy>Ewa Kremer</cp:lastModifiedBy>
  <cp:revision>2</cp:revision>
  <dcterms:created xsi:type="dcterms:W3CDTF">2013-06-17T07:47:00Z</dcterms:created>
  <dcterms:modified xsi:type="dcterms:W3CDTF">2013-06-17T07:47:00Z</dcterms:modified>
</cp:coreProperties>
</file>