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2D" w:rsidRPr="000C7A2D" w:rsidRDefault="000C7A2D" w:rsidP="000C7A2D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C7A2D">
        <w:rPr>
          <w:rFonts w:ascii="Times New Roman" w:eastAsia="Times New Roman" w:hAnsi="Times New Roman" w:cs="Times New Roman"/>
          <w:sz w:val="20"/>
          <w:szCs w:val="20"/>
        </w:rPr>
        <w:t>Ogłoszenie powiązane:</w:t>
      </w:r>
    </w:p>
    <w:p w:rsidR="000C7A2D" w:rsidRDefault="00573142" w:rsidP="000C7A2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="000C7A2D" w:rsidRPr="000C7A2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Ogłoszenie nr 207830-2013 z dnia 2013-05-29 r.</w:t>
        </w:r>
      </w:hyperlink>
      <w:r w:rsidR="000C7A2D" w:rsidRPr="000C7A2D">
        <w:rPr>
          <w:rFonts w:ascii="Times New Roman" w:eastAsia="Times New Roman" w:hAnsi="Times New Roman" w:cs="Times New Roman"/>
          <w:sz w:val="20"/>
          <w:szCs w:val="20"/>
        </w:rPr>
        <w:t xml:space="preserve"> Ogłoszenie o zamówieniu - Gdańsk</w:t>
      </w:r>
      <w:r w:rsidR="000C7A2D" w:rsidRPr="000C7A2D">
        <w:rPr>
          <w:rFonts w:ascii="Times New Roman" w:eastAsia="Times New Roman" w:hAnsi="Times New Roman" w:cs="Times New Roman"/>
          <w:sz w:val="20"/>
          <w:szCs w:val="20"/>
        </w:rPr>
        <w:br/>
        <w:t>1. Przedmiotem zamówienia w przetargu nieograniczonym jest usługa sprzątania pomieszczeń biurowych oraz utrzymania w czystości terenu przed obiektami Miejskiego Ośrodka Pomocy Społecznej w Gdańsku. CPV: 74750000-1 Usługi sprzątania...</w:t>
      </w:r>
    </w:p>
    <w:p w:rsidR="000C7A2D" w:rsidRPr="000C7A2D" w:rsidRDefault="000C7A2D" w:rsidP="000C7A2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A2D">
        <w:rPr>
          <w:rFonts w:ascii="Times New Roman" w:eastAsia="Times New Roman" w:hAnsi="Times New Roman" w:cs="Times New Roman"/>
          <w:sz w:val="20"/>
          <w:szCs w:val="20"/>
        </w:rPr>
        <w:br/>
        <w:t xml:space="preserve">Termin składania ofert: 2013-06-13 </w:t>
      </w:r>
    </w:p>
    <w:p w:rsidR="000C7A2D" w:rsidRPr="000C7A2D" w:rsidRDefault="00573142" w:rsidP="000C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5pt" o:hralign="center" o:hrstd="t" o:hrnoshade="t" o:hr="t" fillcolor="black" stroked="f"/>
        </w:pict>
      </w:r>
    </w:p>
    <w:p w:rsidR="000C7A2D" w:rsidRPr="000C7A2D" w:rsidRDefault="000C7A2D" w:rsidP="000C7A2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Gdańsk: Świadczenie usług sprzątania pomieszczeń biurowych oraz utrzymania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w czystości terenu przed obiektami Miejskiego Ośrodka Pomocy Rodzinie w Gdańsku.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br/>
      </w: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134839 - 2013; data zamieszczenia: 05.07.2013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207830 - 2013r.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0C7A2D" w:rsidRPr="000C7A2D" w:rsidRDefault="000C7A2D" w:rsidP="000C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Gdańsk, woj. pomorskie, tel. 58 3423150, faks 58 3423151.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0C7A2D" w:rsidRPr="000C7A2D" w:rsidRDefault="000C7A2D" w:rsidP="000C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Świadczenie usług sprzątania pomieszczeń biurowych oraz utrzymania w czystości terenu przed obiektami Miejskiego Ośr</w:t>
      </w:r>
      <w:r>
        <w:rPr>
          <w:rFonts w:ascii="Times New Roman" w:eastAsia="Times New Roman" w:hAnsi="Times New Roman" w:cs="Times New Roman"/>
          <w:sz w:val="24"/>
          <w:szCs w:val="24"/>
        </w:rPr>
        <w:t>odka Pomocy Rodzinie w Gdańsku.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0C7A2D" w:rsidRDefault="000C7A2D" w:rsidP="000C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A2D" w:rsidRDefault="000C7A2D" w:rsidP="000C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w przetargu nieograniczonym jest usługa sprzątania pomieszczeń biurowych oraz utrzymania w czystości terenu przed obiektami Miejskiego Ośrodka Pomocy Społecznej w Gdańsku. CPV: 74750000-1 Usługi sprzątania biur, 74722000-6 Usługi czyszczenia okien, 90210000-2 Usługi sprzątania ulic, 90212000-6 Usługi odśnieżania- na terenie Miasta Gdańska. </w:t>
      </w:r>
    </w:p>
    <w:p w:rsidR="000C7A2D" w:rsidRDefault="000C7A2D" w:rsidP="000C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2. Szczegółowo przedmiot zamówienia opisany został w specyfikacji istotnych warunków zamówienia. </w:t>
      </w:r>
    </w:p>
    <w:p w:rsidR="000C7A2D" w:rsidRPr="000C7A2D" w:rsidRDefault="000C7A2D" w:rsidP="000C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sz w:val="24"/>
          <w:szCs w:val="24"/>
        </w:rPr>
        <w:lastRenderedPageBreak/>
        <w:t>3. Zamawiający ustanowił dodatkowe wymagania związane z realizacją zamówienia (klauzule społeczne) na podstawie art. 29 ust. 4 ust</w:t>
      </w:r>
      <w:r>
        <w:rPr>
          <w:rFonts w:ascii="Times New Roman" w:eastAsia="Times New Roman" w:hAnsi="Times New Roman" w:cs="Times New Roman"/>
          <w:sz w:val="24"/>
          <w:szCs w:val="24"/>
        </w:rPr>
        <w:t>awy Prawo zamówień publicznych.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74.75.00.00-1, 74.72.20.00-6, 90.21.00.00-2, 90.21.20.00-6.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0C7A2D" w:rsidRPr="000C7A2D" w:rsidRDefault="000C7A2D" w:rsidP="000C7A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28.06.2013.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0C7A2D" w:rsidRPr="000C7A2D" w:rsidRDefault="000C7A2D" w:rsidP="000C7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sz w:val="24"/>
          <w:szCs w:val="24"/>
        </w:rPr>
        <w:t>INWEMER SYSTEM Sp. z o. o., ul. Sulejowska 45, 97-300 Piotrków Trybunalski, kraj/woj. łódzkie.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0C7A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>: 158506,69 PLN.</w:t>
      </w:r>
    </w:p>
    <w:p w:rsidR="000C7A2D" w:rsidRPr="000C7A2D" w:rsidRDefault="000C7A2D" w:rsidP="000C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0C7A2D" w:rsidRPr="000C7A2D" w:rsidRDefault="000C7A2D" w:rsidP="000C7A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155007,36</w:t>
      </w:r>
    </w:p>
    <w:p w:rsidR="000C7A2D" w:rsidRPr="000C7A2D" w:rsidRDefault="000C7A2D" w:rsidP="000C7A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155007,36</w:t>
      </w: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251292,00</w:t>
      </w:r>
    </w:p>
    <w:p w:rsidR="000C7A2D" w:rsidRPr="000C7A2D" w:rsidRDefault="000C7A2D" w:rsidP="000C7A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D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0C7A2D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0C7A2D" w:rsidRPr="000C7A2D" w:rsidRDefault="000C7A2D" w:rsidP="000C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558" w:rsidRDefault="00C15558"/>
    <w:sectPr w:rsidR="00C15558" w:rsidSect="00C155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2" w:rsidRDefault="00573142" w:rsidP="000C7A2D">
      <w:pPr>
        <w:spacing w:after="0" w:line="240" w:lineRule="auto"/>
      </w:pPr>
      <w:r>
        <w:separator/>
      </w:r>
    </w:p>
  </w:endnote>
  <w:endnote w:type="continuationSeparator" w:id="0">
    <w:p w:rsidR="00573142" w:rsidRDefault="00573142" w:rsidP="000C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49023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C7A2D" w:rsidRDefault="000C7A2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C7A2D">
          <w:rPr>
            <w:rFonts w:asciiTheme="majorHAnsi" w:hAnsiTheme="majorHAnsi"/>
            <w:sz w:val="18"/>
            <w:szCs w:val="18"/>
          </w:rPr>
          <w:t xml:space="preserve">str. </w:t>
        </w:r>
        <w:r w:rsidRPr="000C7A2D">
          <w:rPr>
            <w:sz w:val="18"/>
            <w:szCs w:val="18"/>
          </w:rPr>
          <w:fldChar w:fldCharType="begin"/>
        </w:r>
        <w:r w:rsidRPr="000C7A2D">
          <w:rPr>
            <w:sz w:val="18"/>
            <w:szCs w:val="18"/>
          </w:rPr>
          <w:instrText xml:space="preserve"> PAGE    \* MERGEFORMAT </w:instrText>
        </w:r>
        <w:r w:rsidRPr="000C7A2D">
          <w:rPr>
            <w:sz w:val="18"/>
            <w:szCs w:val="18"/>
          </w:rPr>
          <w:fldChar w:fldCharType="separate"/>
        </w:r>
        <w:r w:rsidR="00573142" w:rsidRPr="00573142">
          <w:rPr>
            <w:rFonts w:asciiTheme="majorHAnsi" w:hAnsiTheme="majorHAnsi"/>
            <w:noProof/>
            <w:sz w:val="18"/>
            <w:szCs w:val="18"/>
          </w:rPr>
          <w:t>1</w:t>
        </w:r>
        <w:r w:rsidRPr="000C7A2D">
          <w:rPr>
            <w:sz w:val="18"/>
            <w:szCs w:val="18"/>
          </w:rPr>
          <w:fldChar w:fldCharType="end"/>
        </w:r>
      </w:p>
    </w:sdtContent>
  </w:sdt>
  <w:p w:rsidR="000C7A2D" w:rsidRDefault="000C7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2" w:rsidRDefault="00573142" w:rsidP="000C7A2D">
      <w:pPr>
        <w:spacing w:after="0" w:line="240" w:lineRule="auto"/>
      </w:pPr>
      <w:r>
        <w:separator/>
      </w:r>
    </w:p>
  </w:footnote>
  <w:footnote w:type="continuationSeparator" w:id="0">
    <w:p w:rsidR="00573142" w:rsidRDefault="00573142" w:rsidP="000C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3B3"/>
    <w:multiLevelType w:val="multilevel"/>
    <w:tmpl w:val="2636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57751"/>
    <w:multiLevelType w:val="multilevel"/>
    <w:tmpl w:val="548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96AA6"/>
    <w:multiLevelType w:val="multilevel"/>
    <w:tmpl w:val="A5FE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D"/>
    <w:rsid w:val="000C7A2D"/>
    <w:rsid w:val="00431C1D"/>
    <w:rsid w:val="00573142"/>
    <w:rsid w:val="006F3D31"/>
    <w:rsid w:val="00C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C7A2D"/>
  </w:style>
  <w:style w:type="character" w:styleId="Hipercze">
    <w:name w:val="Hyperlink"/>
    <w:basedOn w:val="Domylnaczcionkaakapitu"/>
    <w:uiPriority w:val="99"/>
    <w:semiHidden/>
    <w:unhideWhenUsed/>
    <w:rsid w:val="000C7A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C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7A2D"/>
  </w:style>
  <w:style w:type="paragraph" w:styleId="Stopka">
    <w:name w:val="footer"/>
    <w:basedOn w:val="Normalny"/>
    <w:link w:val="StopkaZnak"/>
    <w:uiPriority w:val="99"/>
    <w:unhideWhenUsed/>
    <w:rsid w:val="000C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C7A2D"/>
  </w:style>
  <w:style w:type="character" w:styleId="Hipercze">
    <w:name w:val="Hyperlink"/>
    <w:basedOn w:val="Domylnaczcionkaakapitu"/>
    <w:uiPriority w:val="99"/>
    <w:semiHidden/>
    <w:unhideWhenUsed/>
    <w:rsid w:val="000C7A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C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7A2D"/>
  </w:style>
  <w:style w:type="paragraph" w:styleId="Stopka">
    <w:name w:val="footer"/>
    <w:basedOn w:val="Normalny"/>
    <w:link w:val="StopkaZnak"/>
    <w:uiPriority w:val="99"/>
    <w:unhideWhenUsed/>
    <w:rsid w:val="000C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831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207830&amp;rok=2013-05-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2013-07-05T09:11:00Z</dcterms:created>
  <dcterms:modified xsi:type="dcterms:W3CDTF">2013-07-05T09:11:00Z</dcterms:modified>
</cp:coreProperties>
</file>