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A" w:rsidRPr="00845ECA" w:rsidRDefault="00845ECA" w:rsidP="00845E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5ECA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845ECA" w:rsidRDefault="00BE1A00" w:rsidP="00845ECA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845ECA" w:rsidRPr="00845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434592-2013 z dnia 2013-10-24 r.</w:t>
        </w:r>
      </w:hyperlink>
      <w:r w:rsidR="00845ECA" w:rsidRPr="00845ECA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845ECA" w:rsidRPr="00845ECA">
        <w:rPr>
          <w:rFonts w:ascii="Times New Roman" w:eastAsia="Times New Roman" w:hAnsi="Times New Roman" w:cs="Times New Roman"/>
          <w:sz w:val="24"/>
          <w:szCs w:val="24"/>
        </w:rPr>
        <w:br/>
        <w:t xml:space="preserve">1. Przedmiotem zamówienia w postępowaniu jest dostawa paczek żywnościowo - świątecznych przeznaczonych dla podopiecznych Miejskiego Ośrodka Pomocy Rodzinie </w:t>
      </w:r>
      <w:r w:rsidR="00845E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45ECA" w:rsidRPr="00845ECA">
        <w:rPr>
          <w:rFonts w:ascii="Times New Roman" w:eastAsia="Times New Roman" w:hAnsi="Times New Roman" w:cs="Times New Roman"/>
          <w:sz w:val="24"/>
          <w:szCs w:val="24"/>
        </w:rPr>
        <w:t>w Gdańsku. 2. Przedmiot zamówienia obejmuje dwie...</w:t>
      </w:r>
    </w:p>
    <w:p w:rsidR="00845ECA" w:rsidRPr="00845ECA" w:rsidRDefault="00845ECA" w:rsidP="00845ECA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2013-11-12 </w:t>
      </w:r>
    </w:p>
    <w:p w:rsidR="00845ECA" w:rsidRPr="00845ECA" w:rsidRDefault="00BE1A00" w:rsidP="0084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pt" o:hralign="center" o:hrstd="t" o:hrnoshade="t" o:hr="t" fillcolor="black" stroked="f"/>
        </w:pict>
      </w:r>
    </w:p>
    <w:p w:rsidR="00845ECA" w:rsidRPr="00845ECA" w:rsidRDefault="00845ECA" w:rsidP="00845E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Dostawa paczek żywnościowo - świątecznych.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br/>
      </w: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476292 - 2013; data zamieszczenia: 21.11.2013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Dostawy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434592 - 2013r.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Gdańsk, woj. pomorskie, tel. 58 3423150, faks 58 3423151.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Dostawa pac</w:t>
      </w:r>
      <w:r>
        <w:rPr>
          <w:rFonts w:ascii="Times New Roman" w:eastAsia="Times New Roman" w:hAnsi="Times New Roman" w:cs="Times New Roman"/>
          <w:sz w:val="24"/>
          <w:szCs w:val="24"/>
        </w:rPr>
        <w:t>zek żywnościowo - świątecznych.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w postępowaniu jest dostawa paczek żywnościowo - świątecznych przeznaczonych dla podopiecznych Miejskiego Ośrodka Pomocy Rodzinie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w Gdańsku. </w:t>
      </w:r>
    </w:p>
    <w:p w:rsid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dwie części: </w:t>
      </w:r>
    </w:p>
    <w:p w:rsid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a) Część pierwsza: Przedmiotem zamówienia jest dostawa (wraz z rozładunkiem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i wniesieniem do wskazanego pomieszczenia) 800 szt. paczek żywnościowo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świątecznych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o zawartości opisanej szczegółowo w SIWZ;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b) Część druga: Przedmiotem zamówienia jest dostawa (wraz z rozładunkiem i wniesieniem do wskazanego pomieszczenia) 888 szt. paczek żywnościowo - świątecznych o zawartoś</w:t>
      </w:r>
      <w:r>
        <w:rPr>
          <w:rFonts w:ascii="Times New Roman" w:eastAsia="Times New Roman" w:hAnsi="Times New Roman" w:cs="Times New Roman"/>
          <w:sz w:val="24"/>
          <w:szCs w:val="24"/>
        </w:rPr>
        <w:t>ci opisanej szczegółowo w SIWZ.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15.89.00.00-3.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845ECA" w:rsidRPr="00845ECA" w:rsidRDefault="00845ECA" w:rsidP="00845E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1   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800 PACZEK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20.11.2013.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845ECA" w:rsidRPr="00845ECA" w:rsidRDefault="00845ECA" w:rsidP="00845E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Hurtownia Artykułów Spożywczych AGAWA w Kartuzach Sosnowski Przemysław, ul. Chmieleńska 61, 83-300 Kartuzy, kraj/woj. pomorskie.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845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>: 76120,00 PLN.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845ECA" w:rsidRPr="00845ECA" w:rsidRDefault="00845ECA" w:rsidP="00845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71592,00</w:t>
      </w:r>
    </w:p>
    <w:p w:rsidR="00845ECA" w:rsidRPr="00845ECA" w:rsidRDefault="00845ECA" w:rsidP="00845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71592,00</w:t>
      </w: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77648,00</w:t>
      </w:r>
    </w:p>
    <w:p w:rsidR="00845ECA" w:rsidRPr="00845ECA" w:rsidRDefault="00845ECA" w:rsidP="00845E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2   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888 PACZEK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20.11.2013.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845ECA" w:rsidRPr="00845ECA" w:rsidRDefault="00845ECA" w:rsidP="00845E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sz w:val="24"/>
          <w:szCs w:val="24"/>
        </w:rPr>
        <w:t>Hurtownia Artykułów Spożywczych AGAWA w Kartuzach Sosnowski Przemysław, ul. Chmieleńska 61, 83-300 Kartuzy, kraj/woj. pomorskie.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845E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>: 44098,08 PLN.</w:t>
      </w:r>
    </w:p>
    <w:p w:rsidR="00845ECA" w:rsidRPr="00845ECA" w:rsidRDefault="00845ECA" w:rsidP="0084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845ECA" w:rsidRPr="00845ECA" w:rsidRDefault="00845ECA" w:rsidP="00845E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40182,00</w:t>
      </w:r>
    </w:p>
    <w:p w:rsidR="00845ECA" w:rsidRPr="00845ECA" w:rsidRDefault="00845ECA" w:rsidP="00845E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40182,00</w:t>
      </w: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45128,16</w:t>
      </w:r>
    </w:p>
    <w:p w:rsidR="00845ECA" w:rsidRPr="00845ECA" w:rsidRDefault="00845ECA" w:rsidP="00845E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ECA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845ECA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332787" w:rsidRDefault="00332787"/>
    <w:sectPr w:rsidR="00332787" w:rsidSect="003327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00" w:rsidRDefault="00BE1A00" w:rsidP="00845ECA">
      <w:pPr>
        <w:spacing w:after="0" w:line="240" w:lineRule="auto"/>
      </w:pPr>
      <w:r>
        <w:separator/>
      </w:r>
    </w:p>
  </w:endnote>
  <w:endnote w:type="continuationSeparator" w:id="0">
    <w:p w:rsidR="00BE1A00" w:rsidRDefault="00BE1A00" w:rsidP="0084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6029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45ECA" w:rsidRDefault="00845EC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45ECA">
          <w:rPr>
            <w:rFonts w:asciiTheme="majorHAnsi" w:hAnsiTheme="majorHAnsi"/>
            <w:sz w:val="18"/>
            <w:szCs w:val="18"/>
          </w:rPr>
          <w:t xml:space="preserve">str. </w:t>
        </w:r>
        <w:r w:rsidRPr="00845ECA">
          <w:rPr>
            <w:sz w:val="18"/>
            <w:szCs w:val="18"/>
          </w:rPr>
          <w:fldChar w:fldCharType="begin"/>
        </w:r>
        <w:r w:rsidRPr="00845ECA">
          <w:rPr>
            <w:sz w:val="18"/>
            <w:szCs w:val="18"/>
          </w:rPr>
          <w:instrText xml:space="preserve"> PAGE    \* MERGEFORMAT </w:instrText>
        </w:r>
        <w:r w:rsidRPr="00845ECA">
          <w:rPr>
            <w:sz w:val="18"/>
            <w:szCs w:val="18"/>
          </w:rPr>
          <w:fldChar w:fldCharType="separate"/>
        </w:r>
        <w:r w:rsidR="00BE1A00" w:rsidRPr="00BE1A00">
          <w:rPr>
            <w:rFonts w:asciiTheme="majorHAnsi" w:hAnsiTheme="majorHAnsi"/>
            <w:noProof/>
            <w:sz w:val="18"/>
            <w:szCs w:val="18"/>
          </w:rPr>
          <w:t>1</w:t>
        </w:r>
        <w:r w:rsidRPr="00845ECA">
          <w:rPr>
            <w:sz w:val="18"/>
            <w:szCs w:val="18"/>
          </w:rPr>
          <w:fldChar w:fldCharType="end"/>
        </w:r>
      </w:p>
    </w:sdtContent>
  </w:sdt>
  <w:p w:rsidR="00845ECA" w:rsidRDefault="00845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00" w:rsidRDefault="00BE1A00" w:rsidP="00845ECA">
      <w:pPr>
        <w:spacing w:after="0" w:line="240" w:lineRule="auto"/>
      </w:pPr>
      <w:r>
        <w:separator/>
      </w:r>
    </w:p>
  </w:footnote>
  <w:footnote w:type="continuationSeparator" w:id="0">
    <w:p w:rsidR="00BE1A00" w:rsidRDefault="00BE1A00" w:rsidP="0084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94"/>
    <w:multiLevelType w:val="multilevel"/>
    <w:tmpl w:val="9D9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16F8A"/>
    <w:multiLevelType w:val="multilevel"/>
    <w:tmpl w:val="B68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A7C79"/>
    <w:multiLevelType w:val="multilevel"/>
    <w:tmpl w:val="022A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2313"/>
    <w:multiLevelType w:val="multilevel"/>
    <w:tmpl w:val="900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56A52"/>
    <w:multiLevelType w:val="multilevel"/>
    <w:tmpl w:val="315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CA"/>
    <w:rsid w:val="001D1325"/>
    <w:rsid w:val="00332787"/>
    <w:rsid w:val="00555347"/>
    <w:rsid w:val="00845ECA"/>
    <w:rsid w:val="00B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5ECA"/>
  </w:style>
  <w:style w:type="character" w:styleId="Hipercze">
    <w:name w:val="Hyperlink"/>
    <w:basedOn w:val="Domylnaczcionkaakapitu"/>
    <w:uiPriority w:val="99"/>
    <w:semiHidden/>
    <w:unhideWhenUsed/>
    <w:rsid w:val="00845E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ECA"/>
  </w:style>
  <w:style w:type="paragraph" w:styleId="Stopka">
    <w:name w:val="footer"/>
    <w:basedOn w:val="Normalny"/>
    <w:link w:val="StopkaZnak"/>
    <w:uiPriority w:val="99"/>
    <w:unhideWhenUsed/>
    <w:rsid w:val="0084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5ECA"/>
  </w:style>
  <w:style w:type="character" w:styleId="Hipercze">
    <w:name w:val="Hyperlink"/>
    <w:basedOn w:val="Domylnaczcionkaakapitu"/>
    <w:uiPriority w:val="99"/>
    <w:semiHidden/>
    <w:unhideWhenUsed/>
    <w:rsid w:val="00845E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ECA"/>
  </w:style>
  <w:style w:type="paragraph" w:styleId="Stopka">
    <w:name w:val="footer"/>
    <w:basedOn w:val="Normalny"/>
    <w:link w:val="StopkaZnak"/>
    <w:uiPriority w:val="99"/>
    <w:unhideWhenUsed/>
    <w:rsid w:val="0084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26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434592&amp;rok=2013-10-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2013-11-21T09:44:00Z</dcterms:created>
  <dcterms:modified xsi:type="dcterms:W3CDTF">2013-11-21T09:44:00Z</dcterms:modified>
</cp:coreProperties>
</file>