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A" w:rsidRDefault="00C557AA" w:rsidP="00916A88">
      <w:pPr>
        <w:suppressAutoHyphens w:val="0"/>
        <w:overflowPunct/>
        <w:jc w:val="right"/>
        <w:textAlignment w:val="auto"/>
        <w:outlineLvl w:val="0"/>
        <w:rPr>
          <w:b/>
          <w:bCs/>
          <w:szCs w:val="24"/>
        </w:rPr>
      </w:pPr>
      <w:bookmarkStart w:id="0" w:name="_GoBack"/>
      <w:bookmarkEnd w:id="0"/>
    </w:p>
    <w:p w:rsidR="00945A95" w:rsidRPr="004723E0" w:rsidRDefault="00945A95" w:rsidP="00916A88">
      <w:pPr>
        <w:rPr>
          <w:b/>
          <w:sz w:val="28"/>
        </w:rPr>
      </w:pPr>
    </w:p>
    <w:p w:rsidR="00C557AA" w:rsidRPr="004723E0" w:rsidRDefault="00C557AA" w:rsidP="00916A88">
      <w:pPr>
        <w:jc w:val="center"/>
        <w:rPr>
          <w:b/>
          <w:i/>
        </w:rPr>
      </w:pPr>
    </w:p>
    <w:p w:rsidR="004723E0" w:rsidRDefault="004723E0" w:rsidP="004723E0">
      <w:pPr>
        <w:jc w:val="center"/>
        <w:rPr>
          <w:b/>
          <w:sz w:val="22"/>
          <w:szCs w:val="22"/>
        </w:rPr>
      </w:pPr>
    </w:p>
    <w:p w:rsidR="00291BF3" w:rsidRDefault="00291BF3" w:rsidP="004723E0">
      <w:pPr>
        <w:jc w:val="center"/>
        <w:rPr>
          <w:b/>
          <w:sz w:val="22"/>
          <w:szCs w:val="22"/>
        </w:rPr>
      </w:pPr>
    </w:p>
    <w:p w:rsidR="00291BF3" w:rsidRDefault="00291BF3" w:rsidP="004723E0">
      <w:pPr>
        <w:jc w:val="center"/>
        <w:rPr>
          <w:b/>
          <w:sz w:val="22"/>
          <w:szCs w:val="22"/>
        </w:rPr>
      </w:pPr>
    </w:p>
    <w:p w:rsidR="00291BF3" w:rsidRPr="004723E0" w:rsidRDefault="00291BF3" w:rsidP="004723E0">
      <w:pPr>
        <w:jc w:val="center"/>
        <w:rPr>
          <w:b/>
          <w:sz w:val="22"/>
          <w:szCs w:val="22"/>
        </w:rPr>
      </w:pPr>
    </w:p>
    <w:p w:rsidR="004723E0" w:rsidRPr="004723E0" w:rsidRDefault="004723E0" w:rsidP="004723E0">
      <w:pPr>
        <w:spacing w:line="360" w:lineRule="auto"/>
        <w:jc w:val="center"/>
        <w:rPr>
          <w:b/>
          <w:sz w:val="28"/>
          <w:szCs w:val="28"/>
        </w:rPr>
      </w:pPr>
      <w:r w:rsidRPr="004723E0">
        <w:rPr>
          <w:b/>
          <w:sz w:val="28"/>
          <w:szCs w:val="28"/>
        </w:rPr>
        <w:t>SPECYFIKACJA</w:t>
      </w:r>
    </w:p>
    <w:p w:rsidR="004723E0" w:rsidRPr="004723E0" w:rsidRDefault="004723E0" w:rsidP="004723E0">
      <w:pPr>
        <w:spacing w:line="360" w:lineRule="auto"/>
        <w:jc w:val="center"/>
        <w:rPr>
          <w:b/>
          <w:sz w:val="28"/>
          <w:szCs w:val="28"/>
        </w:rPr>
      </w:pPr>
      <w:r w:rsidRPr="004723E0">
        <w:rPr>
          <w:b/>
          <w:sz w:val="28"/>
          <w:szCs w:val="28"/>
        </w:rPr>
        <w:t>ISTOTNYCH WARUNKÓW ZAMÓWIENIA</w:t>
      </w:r>
    </w:p>
    <w:p w:rsidR="004723E0" w:rsidRDefault="004723E0" w:rsidP="004723E0">
      <w:pPr>
        <w:spacing w:line="360" w:lineRule="auto"/>
        <w:jc w:val="center"/>
        <w:rPr>
          <w:b/>
          <w:sz w:val="22"/>
          <w:szCs w:val="22"/>
        </w:rPr>
      </w:pPr>
    </w:p>
    <w:p w:rsidR="00291BF3" w:rsidRPr="004723E0" w:rsidRDefault="00291BF3" w:rsidP="004723E0">
      <w:pPr>
        <w:spacing w:line="360" w:lineRule="auto"/>
        <w:jc w:val="center"/>
        <w:rPr>
          <w:b/>
          <w:sz w:val="22"/>
          <w:szCs w:val="22"/>
        </w:rPr>
      </w:pPr>
    </w:p>
    <w:p w:rsidR="004723E0" w:rsidRPr="004723E0" w:rsidRDefault="004723E0" w:rsidP="004723E0">
      <w:pPr>
        <w:jc w:val="center"/>
        <w:rPr>
          <w:b/>
          <w:sz w:val="22"/>
          <w:szCs w:val="22"/>
        </w:rPr>
      </w:pPr>
    </w:p>
    <w:p w:rsidR="004723E0" w:rsidRPr="004723E0" w:rsidRDefault="004723E0" w:rsidP="004723E0">
      <w:pPr>
        <w:spacing w:line="360" w:lineRule="auto"/>
        <w:jc w:val="both"/>
        <w:rPr>
          <w:iCs/>
          <w:szCs w:val="22"/>
        </w:rPr>
      </w:pPr>
      <w:r w:rsidRPr="004723E0">
        <w:rPr>
          <w:iCs/>
          <w:szCs w:val="22"/>
        </w:rPr>
        <w:t xml:space="preserve">do postępowania o udzielenie zamówienia publicznego prowadzonego w trybie przetargu nieograniczonego o wartości </w:t>
      </w:r>
      <w:r w:rsidRPr="004723E0">
        <w:rPr>
          <w:bCs/>
          <w:iCs/>
          <w:color w:val="000000"/>
          <w:szCs w:val="22"/>
        </w:rPr>
        <w:t xml:space="preserve">mniejszej niż kwoty określone w przepisach wydanych </w:t>
      </w:r>
      <w:r w:rsidRPr="004723E0">
        <w:rPr>
          <w:bCs/>
          <w:iCs/>
          <w:color w:val="000000"/>
          <w:szCs w:val="22"/>
        </w:rPr>
        <w:br/>
        <w:t xml:space="preserve">na podstawie art. 11 ust. 8 </w:t>
      </w:r>
      <w:r w:rsidRPr="004723E0">
        <w:rPr>
          <w:iCs/>
          <w:szCs w:val="22"/>
        </w:rPr>
        <w:t xml:space="preserve">ustawy z dnia 29 stycznia 2004 r.- Prawo zamówień publicznych </w:t>
      </w:r>
      <w:r w:rsidRPr="004723E0">
        <w:rPr>
          <w:iCs/>
          <w:szCs w:val="22"/>
        </w:rPr>
        <w:br/>
        <w:t>(t.j.</w:t>
      </w:r>
      <w:r w:rsidRPr="004723E0">
        <w:rPr>
          <w:color w:val="000000"/>
          <w:szCs w:val="22"/>
        </w:rPr>
        <w:t>: Dz. U. z 2013 r. poz. 907 z późn. zm.)</w:t>
      </w:r>
    </w:p>
    <w:p w:rsidR="004723E0" w:rsidRPr="004723E0" w:rsidRDefault="004723E0" w:rsidP="004723E0">
      <w:pPr>
        <w:jc w:val="center"/>
        <w:rPr>
          <w:bCs/>
          <w:sz w:val="22"/>
          <w:szCs w:val="22"/>
        </w:rPr>
      </w:pPr>
    </w:p>
    <w:p w:rsidR="004723E0" w:rsidRPr="004723E0" w:rsidRDefault="004723E0" w:rsidP="004723E0">
      <w:pPr>
        <w:jc w:val="center"/>
        <w:rPr>
          <w:bCs/>
          <w:sz w:val="22"/>
          <w:szCs w:val="22"/>
        </w:rPr>
      </w:pPr>
    </w:p>
    <w:p w:rsidR="00291BF3" w:rsidRDefault="004723E0" w:rsidP="004723E0">
      <w:pPr>
        <w:pStyle w:val="Tekstpodstawowy"/>
        <w:spacing w:line="360" w:lineRule="auto"/>
        <w:ind w:left="0" w:firstLine="0"/>
        <w:jc w:val="center"/>
        <w:outlineLvl w:val="0"/>
        <w:rPr>
          <w:b/>
          <w:bCs/>
          <w:i w:val="0"/>
          <w:sz w:val="24"/>
          <w:szCs w:val="24"/>
        </w:rPr>
      </w:pPr>
      <w:r w:rsidRPr="004723E0">
        <w:rPr>
          <w:b/>
          <w:bCs/>
          <w:i w:val="0"/>
          <w:sz w:val="24"/>
          <w:szCs w:val="24"/>
        </w:rPr>
        <w:t xml:space="preserve">na:  </w:t>
      </w:r>
    </w:p>
    <w:p w:rsidR="004723E0" w:rsidRPr="004723E0" w:rsidRDefault="004723E0" w:rsidP="004723E0">
      <w:pPr>
        <w:pStyle w:val="Tekstpodstawowy"/>
        <w:spacing w:line="360" w:lineRule="auto"/>
        <w:ind w:left="0" w:firstLine="0"/>
        <w:jc w:val="center"/>
        <w:outlineLvl w:val="0"/>
        <w:rPr>
          <w:b/>
          <w:i w:val="0"/>
          <w:sz w:val="24"/>
          <w:szCs w:val="24"/>
        </w:rPr>
      </w:pPr>
      <w:r w:rsidRPr="004723E0">
        <w:rPr>
          <w:b/>
          <w:bCs/>
          <w:i w:val="0"/>
          <w:sz w:val="24"/>
          <w:szCs w:val="24"/>
        </w:rPr>
        <w:t>„</w:t>
      </w:r>
      <w:r w:rsidR="00291BF3" w:rsidRPr="00291BF3">
        <w:rPr>
          <w:b/>
          <w:bCs/>
          <w:i w:val="0"/>
          <w:sz w:val="24"/>
          <w:szCs w:val="24"/>
        </w:rPr>
        <w:t>Świadczenie usług gastronomicznych dla Dziennego Domu Pomocy ul. Sternicza 2</w:t>
      </w:r>
      <w:r w:rsidRPr="004723E0">
        <w:rPr>
          <w:b/>
          <w:i w:val="0"/>
          <w:sz w:val="24"/>
          <w:szCs w:val="24"/>
        </w:rPr>
        <w:t>”</w:t>
      </w:r>
      <w:r w:rsidRPr="004723E0">
        <w:rPr>
          <w:b/>
          <w:bCs/>
          <w:i w:val="0"/>
          <w:sz w:val="24"/>
          <w:szCs w:val="24"/>
        </w:rPr>
        <w:t xml:space="preserve"> </w:t>
      </w:r>
    </w:p>
    <w:p w:rsidR="004723E0" w:rsidRPr="004723E0" w:rsidRDefault="004723E0" w:rsidP="004723E0">
      <w:pPr>
        <w:spacing w:line="400" w:lineRule="exact"/>
        <w:ind w:right="-108"/>
        <w:rPr>
          <w:szCs w:val="24"/>
          <w:lang w:eastAsia="en-US"/>
        </w:rPr>
      </w:pPr>
      <w:r w:rsidRPr="004723E0">
        <w:rPr>
          <w:szCs w:val="24"/>
          <w:lang w:eastAsia="en-US"/>
        </w:rPr>
        <w:t xml:space="preserve">                                               </w:t>
      </w:r>
    </w:p>
    <w:p w:rsidR="004723E0" w:rsidRPr="004723E0" w:rsidRDefault="004723E0" w:rsidP="004723E0">
      <w:pPr>
        <w:spacing w:line="400" w:lineRule="exact"/>
        <w:ind w:right="-108"/>
        <w:rPr>
          <w:sz w:val="22"/>
          <w:szCs w:val="22"/>
          <w:lang w:eastAsia="en-US"/>
        </w:rPr>
      </w:pPr>
    </w:p>
    <w:p w:rsidR="004723E0" w:rsidRPr="004723E0" w:rsidRDefault="004723E0" w:rsidP="004723E0">
      <w:pPr>
        <w:spacing w:line="400" w:lineRule="exact"/>
        <w:ind w:right="-108"/>
        <w:jc w:val="center"/>
        <w:rPr>
          <w:szCs w:val="24"/>
          <w:lang w:eastAsia="en-US"/>
        </w:rPr>
      </w:pPr>
      <w:r w:rsidRPr="004723E0">
        <w:rPr>
          <w:b/>
          <w:szCs w:val="24"/>
          <w:lang w:eastAsia="en-US"/>
        </w:rPr>
        <w:t>CPV:</w:t>
      </w:r>
      <w:r w:rsidRPr="004723E0">
        <w:rPr>
          <w:szCs w:val="24"/>
          <w:lang w:eastAsia="en-US"/>
        </w:rPr>
        <w:t xml:space="preserve"> </w:t>
      </w:r>
      <w:r w:rsidRPr="004723E0">
        <w:rPr>
          <w:szCs w:val="24"/>
          <w:lang w:eastAsia="en-US"/>
        </w:rPr>
        <w:tab/>
      </w:r>
    </w:p>
    <w:p w:rsidR="00291BF3" w:rsidRPr="00291BF3" w:rsidRDefault="00291BF3" w:rsidP="00291BF3">
      <w:pPr>
        <w:pStyle w:val="Nagwek3"/>
      </w:pPr>
      <w:r w:rsidRPr="00291BF3">
        <w:t>553 00 000 3</w:t>
      </w:r>
    </w:p>
    <w:p w:rsidR="00291BF3" w:rsidRPr="00291BF3" w:rsidRDefault="00291BF3" w:rsidP="00291BF3">
      <w:pPr>
        <w:pStyle w:val="Nagwek3"/>
      </w:pPr>
      <w:r w:rsidRPr="00291BF3">
        <w:t>553 21 000 6</w:t>
      </w:r>
    </w:p>
    <w:p w:rsidR="00291BF3" w:rsidRPr="00291BF3" w:rsidRDefault="00291BF3" w:rsidP="00291BF3">
      <w:pPr>
        <w:pStyle w:val="Nagwek3"/>
      </w:pPr>
      <w:r w:rsidRPr="00291BF3">
        <w:t>555 21 200 0</w:t>
      </w:r>
    </w:p>
    <w:p w:rsidR="00945A95" w:rsidRDefault="00945A95" w:rsidP="00916A88">
      <w:pPr>
        <w:pStyle w:val="Nagwek3"/>
        <w:spacing w:line="240" w:lineRule="auto"/>
      </w:pPr>
    </w:p>
    <w:p w:rsidR="00291BF3" w:rsidRPr="00291BF3" w:rsidRDefault="00291BF3" w:rsidP="00291BF3"/>
    <w:p w:rsidR="00291BF3" w:rsidRDefault="003A5766" w:rsidP="00916A88">
      <w:pPr>
        <w:pStyle w:val="Nagwek3"/>
        <w:spacing w:line="240" w:lineRule="auto"/>
      </w:pPr>
      <w:r w:rsidRPr="004723E0">
        <w:t xml:space="preserve">    </w:t>
      </w:r>
    </w:p>
    <w:p w:rsidR="00C557AA" w:rsidRPr="004723E0" w:rsidRDefault="003A5766" w:rsidP="00916A88">
      <w:pPr>
        <w:pStyle w:val="Nagwek3"/>
        <w:spacing w:line="240" w:lineRule="auto"/>
      </w:pPr>
      <w:r w:rsidRPr="004723E0">
        <w:t xml:space="preserve">                                                   </w:t>
      </w:r>
    </w:p>
    <w:p w:rsidR="00C557AA" w:rsidRPr="004723E0" w:rsidRDefault="00A42CCB" w:rsidP="00916A88">
      <w:pPr>
        <w:pStyle w:val="Nagwek3"/>
        <w:spacing w:line="240" w:lineRule="auto"/>
      </w:pPr>
      <w:r w:rsidRPr="004723E0">
        <w:t xml:space="preserve">Nr sprawy: </w:t>
      </w:r>
      <w:r w:rsidR="004723E0" w:rsidRPr="004723E0">
        <w:t>PS.ZZZP.343-</w:t>
      </w:r>
      <w:r w:rsidR="00291BF3">
        <w:t>40</w:t>
      </w:r>
      <w:r w:rsidR="004723E0" w:rsidRPr="004723E0">
        <w:t>(1)/13</w:t>
      </w:r>
    </w:p>
    <w:p w:rsidR="00C557AA" w:rsidRPr="004723E0" w:rsidRDefault="00C557AA" w:rsidP="00916A88"/>
    <w:p w:rsidR="008B0DF6" w:rsidRDefault="008B0DF6" w:rsidP="00916A88">
      <w:pPr>
        <w:pStyle w:val="Nagwek2"/>
        <w:spacing w:line="240" w:lineRule="auto"/>
        <w:ind w:left="0" w:firstLine="0"/>
        <w:jc w:val="center"/>
      </w:pPr>
    </w:p>
    <w:p w:rsidR="00291BF3" w:rsidRDefault="00291BF3" w:rsidP="00291BF3"/>
    <w:p w:rsidR="00291BF3" w:rsidRPr="00291BF3" w:rsidRDefault="00291BF3" w:rsidP="00291BF3"/>
    <w:p w:rsidR="00C557AA" w:rsidRPr="004723E0" w:rsidRDefault="00C557AA" w:rsidP="00916A88">
      <w:pPr>
        <w:pStyle w:val="Nagwek2"/>
        <w:spacing w:line="240" w:lineRule="auto"/>
        <w:ind w:left="0" w:firstLine="0"/>
        <w:jc w:val="center"/>
      </w:pPr>
      <w:r w:rsidRPr="004723E0">
        <w:t>Gdańsk</w:t>
      </w:r>
      <w:r w:rsidR="00EF3E19" w:rsidRPr="004723E0">
        <w:t xml:space="preserve"> –</w:t>
      </w:r>
      <w:r w:rsidR="00A42CCB" w:rsidRPr="004723E0">
        <w:t xml:space="preserve"> </w:t>
      </w:r>
      <w:r w:rsidR="004723E0" w:rsidRPr="004723E0">
        <w:t>listopad</w:t>
      </w:r>
      <w:r w:rsidR="00EF3E19" w:rsidRPr="004723E0">
        <w:t xml:space="preserve"> </w:t>
      </w:r>
      <w:r w:rsidR="00FA31DF" w:rsidRPr="004723E0">
        <w:t>2013</w:t>
      </w:r>
      <w:r w:rsidRPr="004723E0">
        <w:t xml:space="preserve"> r.</w:t>
      </w:r>
    </w:p>
    <w:p w:rsidR="00C557AA" w:rsidRDefault="00C557AA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</w:tabs>
        <w:spacing w:before="80" w:after="60" w:line="240" w:lineRule="auto"/>
        <w:ind w:left="284" w:hanging="284"/>
        <w:rPr>
          <w:sz w:val="24"/>
          <w:szCs w:val="24"/>
        </w:rPr>
      </w:pPr>
      <w:r w:rsidRPr="00165D25">
        <w:rPr>
          <w:sz w:val="24"/>
          <w:szCs w:val="24"/>
        </w:rPr>
        <w:t>ZAMAWIAJĄCY</w:t>
      </w:r>
    </w:p>
    <w:p w:rsidR="00C557AA" w:rsidRDefault="00C557AA" w:rsidP="00916A88">
      <w:pPr>
        <w:pStyle w:val="Tekstpodstawowyzwciciem2"/>
        <w:spacing w:after="0"/>
        <w:ind w:firstLine="0"/>
        <w:jc w:val="both"/>
      </w:pPr>
      <w:r>
        <w:rPr>
          <w:b/>
          <w:bCs/>
        </w:rPr>
        <w:t>M</w:t>
      </w:r>
      <w:r w:rsidR="00FD3DA2">
        <w:rPr>
          <w:b/>
          <w:bCs/>
        </w:rPr>
        <w:t>iejski Ośrodek Pomocy Rodzinie</w:t>
      </w:r>
      <w:r>
        <w:rPr>
          <w:b/>
          <w:bCs/>
        </w:rPr>
        <w:t xml:space="preserve"> w Gdańsku, </w:t>
      </w:r>
      <w:r w:rsidR="00FD3DA2">
        <w:t>80-432 Gdańsk, ul. Konrada Leczkowa 1</w:t>
      </w:r>
      <w:r>
        <w:t>A.</w:t>
      </w:r>
      <w:r w:rsidR="00945A95">
        <w:t xml:space="preserve"> </w:t>
      </w:r>
      <w:r w:rsidRPr="00237941">
        <w:t>NIP 583 20 94 853, REGON 002837021</w:t>
      </w:r>
      <w:r>
        <w:t xml:space="preserve">, </w:t>
      </w:r>
      <w:r w:rsidRPr="00C50914">
        <w:t xml:space="preserve">tel. (058) </w:t>
      </w:r>
      <w:r w:rsidR="00905060">
        <w:t>342-31-50; faks (058) 342-31-5</w:t>
      </w:r>
      <w:r>
        <w:t xml:space="preserve">1, </w:t>
      </w:r>
      <w:hyperlink r:id="rId9" w:history="1">
        <w:r w:rsidR="00FD3DA2" w:rsidRPr="00A501C0">
          <w:rPr>
            <w:rStyle w:val="Hipercze"/>
          </w:rPr>
          <w:t>www.mopr.gda.pl</w:t>
        </w:r>
      </w:hyperlink>
      <w:r>
        <w:t xml:space="preserve"> .</w:t>
      </w:r>
    </w:p>
    <w:p w:rsidR="00C557AA" w:rsidRPr="00C50914" w:rsidRDefault="00C557AA" w:rsidP="00916A88">
      <w:pPr>
        <w:pStyle w:val="Tekstpodstawowyzwciciem2"/>
        <w:spacing w:after="0"/>
        <w:ind w:firstLine="0"/>
        <w:jc w:val="both"/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  <w:tab w:val="num" w:pos="360"/>
        </w:tabs>
        <w:spacing w:before="0" w:after="0" w:line="240" w:lineRule="auto"/>
        <w:rPr>
          <w:sz w:val="24"/>
          <w:szCs w:val="24"/>
        </w:rPr>
      </w:pPr>
      <w:r w:rsidRPr="00165D25">
        <w:rPr>
          <w:sz w:val="24"/>
          <w:szCs w:val="24"/>
        </w:rPr>
        <w:t>TRYB UDZIELENIA ZAMÓWIENIA</w:t>
      </w:r>
    </w:p>
    <w:p w:rsidR="00C557AA" w:rsidRDefault="00C557AA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  <w:r w:rsidRPr="00EF3E19">
        <w:rPr>
          <w:iCs/>
        </w:rPr>
        <w:t>Postępowanie prowadzone jest w trybie przetargu nieograniczonego na podstawie przepisów ustawy</w:t>
      </w:r>
      <w:r w:rsidR="00160C59">
        <w:rPr>
          <w:iCs/>
        </w:rPr>
        <w:t xml:space="preserve"> </w:t>
      </w:r>
      <w:r w:rsidRPr="00EF3E19">
        <w:rPr>
          <w:iCs/>
        </w:rPr>
        <w:t xml:space="preserve">z dnia 29 stycznia 2004 r.- Prawo zamówień publicznych </w:t>
      </w:r>
      <w:r w:rsidR="00945A95">
        <w:rPr>
          <w:iCs/>
        </w:rPr>
        <w:br/>
      </w:r>
      <w:r w:rsidRPr="00EF3E19">
        <w:rPr>
          <w:iCs/>
        </w:rPr>
        <w:t>(</w:t>
      </w:r>
      <w:r w:rsidR="004723E0" w:rsidRPr="004723E0">
        <w:rPr>
          <w:iCs/>
          <w:szCs w:val="22"/>
        </w:rPr>
        <w:t>t.j.</w:t>
      </w:r>
      <w:r w:rsidR="004723E0" w:rsidRPr="004723E0">
        <w:rPr>
          <w:color w:val="000000"/>
          <w:szCs w:val="22"/>
        </w:rPr>
        <w:t>: Dz. U. z 2013 r. poz. 907 z późn. zm.</w:t>
      </w:r>
      <w:r w:rsidRPr="00EF3E19">
        <w:rPr>
          <w:iCs/>
        </w:rPr>
        <w:t>).</w:t>
      </w:r>
    </w:p>
    <w:p w:rsidR="00160C59" w:rsidRPr="00EF3E19" w:rsidRDefault="00160C59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</w:p>
    <w:p w:rsidR="00003BA6" w:rsidRDefault="00C557AA" w:rsidP="009F04B3">
      <w:pPr>
        <w:pStyle w:val="Nagwek1"/>
        <w:numPr>
          <w:ilvl w:val="0"/>
          <w:numId w:val="2"/>
        </w:numPr>
        <w:tabs>
          <w:tab w:val="clear" w:pos="720"/>
        </w:tabs>
        <w:spacing w:before="0" w:after="0" w:line="240" w:lineRule="auto"/>
        <w:ind w:left="357" w:hanging="357"/>
        <w:rPr>
          <w:sz w:val="24"/>
          <w:szCs w:val="24"/>
        </w:rPr>
      </w:pPr>
      <w:r w:rsidRPr="00165D25">
        <w:rPr>
          <w:sz w:val="24"/>
          <w:szCs w:val="24"/>
        </w:rPr>
        <w:t>OPIS PRZEDMIOTU ZAMÓWIENIA</w:t>
      </w:r>
    </w:p>
    <w:p w:rsidR="004D1946" w:rsidRPr="004D1946" w:rsidRDefault="004D1946" w:rsidP="00505194">
      <w:pPr>
        <w:pStyle w:val="Akapitzlist"/>
        <w:numPr>
          <w:ilvl w:val="1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Słowniczek</w:t>
      </w:r>
      <w:r w:rsidRPr="004D1946">
        <w:rPr>
          <w:b/>
          <w:sz w:val="24"/>
          <w:szCs w:val="24"/>
        </w:rPr>
        <w:t>:</w:t>
      </w:r>
    </w:p>
    <w:p w:rsidR="004D1946" w:rsidRPr="00872E58" w:rsidRDefault="004D1946" w:rsidP="00505194">
      <w:pPr>
        <w:numPr>
          <w:ilvl w:val="0"/>
          <w:numId w:val="22"/>
        </w:numPr>
        <w:overflowPunct/>
        <w:autoSpaceDE/>
        <w:autoSpaceDN/>
        <w:adjustRightInd/>
        <w:ind w:left="714" w:hanging="357"/>
        <w:jc w:val="both"/>
        <w:textAlignment w:val="auto"/>
        <w:rPr>
          <w:szCs w:val="24"/>
        </w:rPr>
      </w:pPr>
      <w:r w:rsidRPr="00872E58">
        <w:rPr>
          <w:szCs w:val="24"/>
          <w:u w:val="single"/>
        </w:rPr>
        <w:t>wsad do kotła</w:t>
      </w:r>
      <w:r w:rsidRPr="00872E58">
        <w:rPr>
          <w:szCs w:val="24"/>
        </w:rPr>
        <w:t xml:space="preserve"> - wszystkie produkty żywnościowe użyte do przygotowania posiłku   </w:t>
      </w:r>
      <w:r>
        <w:rPr>
          <w:szCs w:val="24"/>
        </w:rPr>
        <w:t xml:space="preserve">  </w:t>
      </w:r>
      <w:r w:rsidRPr="00872E58">
        <w:rPr>
          <w:szCs w:val="24"/>
        </w:rPr>
        <w:t xml:space="preserve">dla jednej osoby, w tym </w:t>
      </w:r>
      <w:r>
        <w:rPr>
          <w:szCs w:val="24"/>
        </w:rPr>
        <w:t xml:space="preserve">na </w:t>
      </w:r>
      <w:r w:rsidRPr="00872E58">
        <w:rPr>
          <w:szCs w:val="24"/>
        </w:rPr>
        <w:t xml:space="preserve">posiłki tradycyjne, na imprezy okolicznościowe, </w:t>
      </w:r>
    </w:p>
    <w:p w:rsidR="004D1946" w:rsidRDefault="004D1946" w:rsidP="00505194">
      <w:pPr>
        <w:numPr>
          <w:ilvl w:val="0"/>
          <w:numId w:val="22"/>
        </w:numPr>
        <w:overflowPunct/>
        <w:autoSpaceDE/>
        <w:autoSpaceDN/>
        <w:adjustRightInd/>
        <w:ind w:left="714" w:hanging="357"/>
        <w:jc w:val="both"/>
        <w:textAlignment w:val="auto"/>
        <w:rPr>
          <w:szCs w:val="24"/>
        </w:rPr>
      </w:pPr>
      <w:r w:rsidRPr="00872E58">
        <w:rPr>
          <w:szCs w:val="24"/>
          <w:u w:val="single"/>
        </w:rPr>
        <w:t>jadłospis dekadowy</w:t>
      </w:r>
      <w:r w:rsidRPr="00872E58">
        <w:rPr>
          <w:szCs w:val="24"/>
        </w:rPr>
        <w:t xml:space="preserve"> </w:t>
      </w:r>
      <w:r>
        <w:rPr>
          <w:szCs w:val="24"/>
        </w:rPr>
        <w:t xml:space="preserve"> </w:t>
      </w:r>
      <w:r w:rsidRPr="00872E58">
        <w:rPr>
          <w:szCs w:val="24"/>
        </w:rPr>
        <w:t xml:space="preserve">- </w:t>
      </w:r>
      <w:r>
        <w:rPr>
          <w:szCs w:val="24"/>
        </w:rPr>
        <w:t xml:space="preserve"> </w:t>
      </w:r>
      <w:r w:rsidRPr="00872E58">
        <w:rPr>
          <w:szCs w:val="24"/>
        </w:rPr>
        <w:t>jadłospis</w:t>
      </w:r>
      <w:r>
        <w:rPr>
          <w:szCs w:val="24"/>
        </w:rPr>
        <w:t xml:space="preserve"> </w:t>
      </w:r>
      <w:r w:rsidRPr="00872E58">
        <w:rPr>
          <w:szCs w:val="24"/>
        </w:rPr>
        <w:t xml:space="preserve"> </w:t>
      </w:r>
      <w:r>
        <w:rPr>
          <w:szCs w:val="24"/>
        </w:rPr>
        <w:t xml:space="preserve"> </w:t>
      </w:r>
      <w:r w:rsidRPr="00872E58">
        <w:rPr>
          <w:szCs w:val="24"/>
        </w:rPr>
        <w:t xml:space="preserve">z </w:t>
      </w:r>
      <w:r>
        <w:rPr>
          <w:szCs w:val="24"/>
        </w:rPr>
        <w:t xml:space="preserve">  </w:t>
      </w:r>
      <w:r w:rsidRPr="00872E58">
        <w:rPr>
          <w:szCs w:val="24"/>
        </w:rPr>
        <w:t xml:space="preserve">wyszczególnieniem </w:t>
      </w:r>
      <w:r>
        <w:rPr>
          <w:szCs w:val="24"/>
        </w:rPr>
        <w:t xml:space="preserve">  </w:t>
      </w:r>
      <w:r w:rsidRPr="00872E58">
        <w:rPr>
          <w:szCs w:val="24"/>
        </w:rPr>
        <w:t xml:space="preserve">wszystkich </w:t>
      </w:r>
      <w:r>
        <w:rPr>
          <w:szCs w:val="24"/>
        </w:rPr>
        <w:t xml:space="preserve">  </w:t>
      </w:r>
      <w:r w:rsidRPr="00872E58">
        <w:rPr>
          <w:szCs w:val="24"/>
        </w:rPr>
        <w:t xml:space="preserve">posiłków </w:t>
      </w:r>
      <w:r>
        <w:rPr>
          <w:szCs w:val="24"/>
        </w:rPr>
        <w:br/>
      </w:r>
      <w:r w:rsidRPr="004D1946">
        <w:rPr>
          <w:szCs w:val="24"/>
        </w:rPr>
        <w:t xml:space="preserve">na kolejne 10 dni, </w:t>
      </w:r>
    </w:p>
    <w:p w:rsidR="004D1946" w:rsidRPr="004D1946" w:rsidRDefault="004D1946" w:rsidP="00505194">
      <w:pPr>
        <w:numPr>
          <w:ilvl w:val="0"/>
          <w:numId w:val="22"/>
        </w:numPr>
        <w:overflowPunct/>
        <w:autoSpaceDE/>
        <w:autoSpaceDN/>
        <w:adjustRightInd/>
        <w:ind w:left="714" w:hanging="357"/>
        <w:jc w:val="both"/>
        <w:textAlignment w:val="auto"/>
        <w:rPr>
          <w:szCs w:val="24"/>
        </w:rPr>
      </w:pPr>
      <w:r w:rsidRPr="004D1946">
        <w:rPr>
          <w:szCs w:val="24"/>
          <w:u w:val="single"/>
        </w:rPr>
        <w:t>osobodzień żywienia</w:t>
      </w:r>
      <w:r w:rsidRPr="004D1946">
        <w:rPr>
          <w:szCs w:val="24"/>
        </w:rPr>
        <w:t xml:space="preserve"> -  suma wsadu do kotła, koszt przygotowania </w:t>
      </w:r>
      <w:r>
        <w:rPr>
          <w:szCs w:val="24"/>
        </w:rPr>
        <w:t xml:space="preserve">i dowiezienia posiłku </w:t>
      </w:r>
      <w:r w:rsidRPr="004D1946">
        <w:rPr>
          <w:szCs w:val="24"/>
        </w:rPr>
        <w:t>dla jednej osoby,</w:t>
      </w:r>
    </w:p>
    <w:p w:rsidR="004D1946" w:rsidRPr="00872E58" w:rsidRDefault="004D1946" w:rsidP="00505194">
      <w:pPr>
        <w:numPr>
          <w:ilvl w:val="0"/>
          <w:numId w:val="22"/>
        </w:numPr>
        <w:overflowPunct/>
        <w:autoSpaceDE/>
        <w:autoSpaceDN/>
        <w:adjustRightInd/>
        <w:ind w:left="714" w:hanging="357"/>
        <w:jc w:val="both"/>
        <w:textAlignment w:val="auto"/>
        <w:rPr>
          <w:szCs w:val="24"/>
        </w:rPr>
      </w:pPr>
      <w:r>
        <w:rPr>
          <w:szCs w:val="24"/>
          <w:u w:val="single"/>
        </w:rPr>
        <w:t>placówka</w:t>
      </w:r>
      <w:r>
        <w:rPr>
          <w:szCs w:val="24"/>
        </w:rPr>
        <w:t xml:space="preserve"> -  Dzienny Dom Pomocy „Pod Cisem”, Gdańsk,</w:t>
      </w:r>
      <w:r w:rsidRPr="00872E58">
        <w:rPr>
          <w:szCs w:val="24"/>
        </w:rPr>
        <w:t xml:space="preserve"> ul. </w:t>
      </w:r>
      <w:r>
        <w:rPr>
          <w:szCs w:val="24"/>
        </w:rPr>
        <w:t>Sternicza 2.</w:t>
      </w:r>
    </w:p>
    <w:p w:rsidR="004D1946" w:rsidRPr="004D1946" w:rsidRDefault="004D1946" w:rsidP="00505194">
      <w:pPr>
        <w:pStyle w:val="Akapitzlist"/>
        <w:numPr>
          <w:ilvl w:val="1"/>
          <w:numId w:val="21"/>
        </w:numPr>
        <w:jc w:val="both"/>
        <w:rPr>
          <w:b/>
          <w:sz w:val="24"/>
          <w:szCs w:val="24"/>
        </w:rPr>
      </w:pPr>
      <w:r w:rsidRPr="004D1946">
        <w:rPr>
          <w:sz w:val="24"/>
          <w:szCs w:val="24"/>
        </w:rPr>
        <w:t>Przedmiotem zamówienia jest usługa polegająca na przygotowywaniu przez Wykonawcę posiłków i ich dostarczanie ich do Zamawiającego. Kod Wspólnego Słownika Zamówień (CPV): 55322000-3, 55321000-6, 55521200-0.</w:t>
      </w:r>
    </w:p>
    <w:p w:rsidR="004D1946" w:rsidRDefault="004D1946" w:rsidP="004D1946">
      <w:pPr>
        <w:ind w:left="357" w:hanging="357"/>
        <w:jc w:val="both"/>
        <w:rPr>
          <w:szCs w:val="24"/>
        </w:rPr>
      </w:pPr>
      <w:r>
        <w:rPr>
          <w:szCs w:val="24"/>
        </w:rPr>
        <w:tab/>
      </w:r>
      <w:r w:rsidRPr="004D1946">
        <w:rPr>
          <w:szCs w:val="24"/>
        </w:rPr>
        <w:t xml:space="preserve">Maksymalna dzienna </w:t>
      </w:r>
      <w:r>
        <w:rPr>
          <w:szCs w:val="24"/>
        </w:rPr>
        <w:t>liczba posiłków wynosi 50.</w:t>
      </w:r>
      <w:r w:rsidRPr="004D1946">
        <w:rPr>
          <w:szCs w:val="24"/>
        </w:rPr>
        <w:t xml:space="preserve"> Liczba osób żywionych nie jest stała. Liczba uczestników może zmieniać się okresowo, ze względu na nieobecności spowodowane min. chorobą, złym stanem zdrowia, wyjazdem do rodziny, pobytem </w:t>
      </w:r>
      <w:r>
        <w:rPr>
          <w:szCs w:val="24"/>
        </w:rPr>
        <w:br/>
      </w:r>
      <w:r w:rsidRPr="004D1946">
        <w:rPr>
          <w:szCs w:val="24"/>
        </w:rPr>
        <w:t xml:space="preserve">w szpitalu lub sanatorium itp. Może ona także ulec zmniejszeniu w sposób naturalny. </w:t>
      </w:r>
      <w:r>
        <w:rPr>
          <w:szCs w:val="24"/>
        </w:rPr>
        <w:br/>
      </w:r>
      <w:r w:rsidRPr="004D1946">
        <w:rPr>
          <w:szCs w:val="24"/>
        </w:rPr>
        <w:t xml:space="preserve">Do sporządzenia oferty należy przyjąć, że w okresie realizacji umowy liczba posiłków wynosi 12550. </w:t>
      </w:r>
    </w:p>
    <w:p w:rsid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Świadczenie usług gastronomicznych odbywać się będzie w okresie 12 miesięcy </w:t>
      </w:r>
      <w:r w:rsidR="00F5037B">
        <w:rPr>
          <w:sz w:val="24"/>
          <w:szCs w:val="24"/>
        </w:rPr>
        <w:br/>
      </w:r>
      <w:r w:rsidRPr="00F5037B">
        <w:rPr>
          <w:sz w:val="24"/>
          <w:szCs w:val="24"/>
        </w:rPr>
        <w:t>od 01.02.2014 r. do 31.01.2015 r.</w:t>
      </w:r>
    </w:p>
    <w:p w:rsid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>Dla uczestników placówki przygotowywany będzie codziennie jeden ciepły, dwudaniowy posiłek (obiad) i dowożony do placówki w termosach między godziną 12:00 - 12:30.</w:t>
      </w:r>
    </w:p>
    <w:p w:rsidR="00F5037B" w:rsidRP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>Przygotowywanie posiłku musi odbywać się na bieżąco, ze świeżych produktów,</w:t>
      </w:r>
      <w:r w:rsidR="00F5037B" w:rsidRPr="00F5037B">
        <w:rPr>
          <w:sz w:val="24"/>
          <w:szCs w:val="24"/>
        </w:rPr>
        <w:t xml:space="preserve"> </w:t>
      </w:r>
      <w:r w:rsidRPr="00F5037B">
        <w:rPr>
          <w:sz w:val="24"/>
          <w:szCs w:val="24"/>
        </w:rPr>
        <w:t>zgodnie z wymaganiami określonymi odpowiednio w przepisach Ust</w:t>
      </w:r>
      <w:r w:rsidR="00F5037B">
        <w:rPr>
          <w:sz w:val="24"/>
          <w:szCs w:val="24"/>
        </w:rPr>
        <w:t xml:space="preserve">awy z dnia 25 sierpnia 2006 r. </w:t>
      </w:r>
      <w:r w:rsidRPr="00F5037B">
        <w:rPr>
          <w:sz w:val="24"/>
          <w:szCs w:val="24"/>
        </w:rPr>
        <w:t>o bezpieczeństwie żywności i żywienia (</w:t>
      </w:r>
      <w:r w:rsidR="00F5037B">
        <w:rPr>
          <w:sz w:val="24"/>
          <w:szCs w:val="24"/>
        </w:rPr>
        <w:t xml:space="preserve">t.j. </w:t>
      </w:r>
      <w:r w:rsidRPr="00F5037B">
        <w:rPr>
          <w:sz w:val="24"/>
          <w:szCs w:val="24"/>
        </w:rPr>
        <w:t xml:space="preserve">Dz. U. z  </w:t>
      </w:r>
      <w:r w:rsidR="00F5037B" w:rsidRPr="00F5037B">
        <w:rPr>
          <w:sz w:val="24"/>
          <w:szCs w:val="24"/>
        </w:rPr>
        <w:t>2010 r. Nr 136 poz. 914</w:t>
      </w:r>
      <w:r w:rsidR="00F5037B">
        <w:rPr>
          <w:sz w:val="24"/>
          <w:szCs w:val="24"/>
        </w:rPr>
        <w:t xml:space="preserve"> z późn. zm.</w:t>
      </w:r>
      <w:r w:rsidRPr="00F5037B">
        <w:rPr>
          <w:sz w:val="24"/>
          <w:szCs w:val="24"/>
        </w:rPr>
        <w:t xml:space="preserve">) i innych obowiązujących w tym zakresie jak również z zaleceniami Instytutu Żywności  </w:t>
      </w:r>
      <w:r w:rsidR="00F5037B">
        <w:rPr>
          <w:sz w:val="24"/>
          <w:szCs w:val="24"/>
        </w:rPr>
        <w:br/>
      </w:r>
      <w:r w:rsidRPr="00F5037B">
        <w:rPr>
          <w:sz w:val="24"/>
          <w:szCs w:val="24"/>
        </w:rPr>
        <w:t xml:space="preserve">i Żywienia. </w:t>
      </w:r>
    </w:p>
    <w:p w:rsidR="00F5037B" w:rsidRPr="00796EA8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Wykonawca zobowiązany będzie do sporządzania jadłospisów zgodnie </w:t>
      </w:r>
      <w:r w:rsidRPr="00F5037B">
        <w:rPr>
          <w:sz w:val="24"/>
          <w:szCs w:val="24"/>
        </w:rPr>
        <w:br/>
        <w:t>z zasadami żywienia i dietetyki stosowanej opracowanymi przez Instytut Żywności</w:t>
      </w:r>
      <w:r w:rsidR="00F5037B" w:rsidRPr="00F5037B">
        <w:rPr>
          <w:sz w:val="24"/>
          <w:szCs w:val="24"/>
        </w:rPr>
        <w:t xml:space="preserve"> </w:t>
      </w:r>
      <w:r w:rsidR="00F5037B">
        <w:rPr>
          <w:sz w:val="24"/>
          <w:szCs w:val="24"/>
        </w:rPr>
        <w:br/>
      </w:r>
      <w:r w:rsidRPr="00F5037B">
        <w:rPr>
          <w:sz w:val="24"/>
          <w:szCs w:val="24"/>
        </w:rPr>
        <w:t>i Żywienia. Posiłki powinny pokrywać odpowiednie zapotrzebowanie na kalorie</w:t>
      </w:r>
      <w:r w:rsidR="00F5037B" w:rsidRPr="00F5037B">
        <w:rPr>
          <w:sz w:val="24"/>
          <w:szCs w:val="24"/>
        </w:rPr>
        <w:t xml:space="preserve"> </w:t>
      </w:r>
      <w:r w:rsidR="00F5037B">
        <w:rPr>
          <w:sz w:val="24"/>
          <w:szCs w:val="24"/>
        </w:rPr>
        <w:br/>
      </w:r>
      <w:r w:rsidRPr="00F5037B">
        <w:rPr>
          <w:sz w:val="24"/>
          <w:szCs w:val="24"/>
        </w:rPr>
        <w:t>i podstawowe składniki odżywcze tj. węglowodany, białka, tłuszcze, witaminy</w:t>
      </w:r>
      <w:r w:rsidR="00F5037B" w:rsidRPr="00F5037B">
        <w:rPr>
          <w:sz w:val="24"/>
          <w:szCs w:val="24"/>
        </w:rPr>
        <w:t xml:space="preserve"> </w:t>
      </w:r>
      <w:r w:rsidRPr="00F5037B">
        <w:rPr>
          <w:sz w:val="24"/>
          <w:szCs w:val="24"/>
        </w:rPr>
        <w:t>oraz sole mineralne. Dekadowy jadłospis winien być przedstawiony z 2 - dniowym wyprzedzeniem do akceptacji osobie wyznaczonej do tego celu przez Zamawiającego.</w:t>
      </w:r>
      <w:r w:rsidR="00F5037B" w:rsidRPr="00F5037B">
        <w:rPr>
          <w:sz w:val="24"/>
          <w:szCs w:val="24"/>
        </w:rPr>
        <w:t xml:space="preserve"> </w:t>
      </w:r>
      <w:r w:rsidRPr="00F5037B">
        <w:rPr>
          <w:sz w:val="24"/>
          <w:szCs w:val="24"/>
        </w:rPr>
        <w:t xml:space="preserve">O ewentualnych zmianach w jadłospisie należy niezwłocznie powiadomić Zamawiającego. </w:t>
      </w:r>
    </w:p>
    <w:p w:rsidR="00796EA8" w:rsidRPr="00F5037B" w:rsidRDefault="00796EA8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Przykładowy jadłospis stanowi załącznik nr 6 do niniejszej specyfikacji. </w:t>
      </w:r>
    </w:p>
    <w:p w:rsidR="00F5037B" w:rsidRP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W ramach tzw. wsadu do kotła należy uwzględnić </w:t>
      </w:r>
      <w:r w:rsidR="00F5037B">
        <w:rPr>
          <w:sz w:val="24"/>
          <w:szCs w:val="24"/>
        </w:rPr>
        <w:t xml:space="preserve">ponadto </w:t>
      </w:r>
      <w:r w:rsidRPr="00F5037B">
        <w:rPr>
          <w:sz w:val="24"/>
          <w:szCs w:val="24"/>
        </w:rPr>
        <w:t>przygotowanie posiłków tradycyjnych tj. na Boże Narodzenie, Wielkanoc, a także posiłków na imprezy okolicznościowe</w:t>
      </w:r>
      <w:r w:rsidR="00F5037B" w:rsidRPr="00F5037B">
        <w:rPr>
          <w:sz w:val="24"/>
          <w:szCs w:val="24"/>
        </w:rPr>
        <w:t xml:space="preserve"> </w:t>
      </w:r>
      <w:r w:rsidRPr="00F5037B">
        <w:rPr>
          <w:sz w:val="24"/>
          <w:szCs w:val="24"/>
        </w:rPr>
        <w:t xml:space="preserve">np. zabawy integracyjne, festyn (w ilości maksymalnie 2 w roku).  </w:t>
      </w:r>
    </w:p>
    <w:p w:rsidR="00F5037B" w:rsidRP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Wykonawca </w:t>
      </w:r>
      <w:r w:rsidR="00F5037B">
        <w:rPr>
          <w:sz w:val="24"/>
          <w:szCs w:val="24"/>
        </w:rPr>
        <w:t>obowiązany będzie</w:t>
      </w:r>
      <w:r w:rsidRPr="00F5037B">
        <w:rPr>
          <w:sz w:val="24"/>
          <w:szCs w:val="24"/>
        </w:rPr>
        <w:t xml:space="preserve"> prowadzić ewidencję ilościowo - wartościową wydanych posiłków.</w:t>
      </w:r>
      <w:r w:rsidR="00F5037B">
        <w:rPr>
          <w:sz w:val="24"/>
          <w:szCs w:val="24"/>
        </w:rPr>
        <w:t xml:space="preserve"> </w:t>
      </w:r>
      <w:r w:rsidRPr="00F5037B">
        <w:rPr>
          <w:sz w:val="24"/>
          <w:szCs w:val="24"/>
        </w:rPr>
        <w:t>Zamawiający zastrzega sobie prawo do wglądu do tej ewidencji przez osobę wytypowaną przez Zamawiającego do tego celu.</w:t>
      </w:r>
    </w:p>
    <w:p w:rsidR="00F5037B" w:rsidRP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Ilość potrzebnych posiłków zgłaszana będzie drogą elektroniczną przez Zamawiającego </w:t>
      </w:r>
      <w:r w:rsidRPr="00F5037B">
        <w:rPr>
          <w:sz w:val="24"/>
          <w:szCs w:val="24"/>
        </w:rPr>
        <w:br/>
        <w:t xml:space="preserve">do godz.13.00 dnia poprzedniego i korygowana do godz. 8.00 dnia bieżącego. </w:t>
      </w:r>
    </w:p>
    <w:p w:rsidR="00F5037B" w:rsidRP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Wysokość tzw. wsadu do kotła średnio w skali miesiąca nie może być niższa </w:t>
      </w:r>
      <w:r w:rsidRPr="00F5037B">
        <w:rPr>
          <w:sz w:val="24"/>
          <w:szCs w:val="24"/>
        </w:rPr>
        <w:br/>
        <w:t xml:space="preserve">niż 5,00 zł brutto na jedną osobę dziennie w ciągu </w:t>
      </w:r>
      <w:r w:rsidR="00F5037B">
        <w:rPr>
          <w:sz w:val="24"/>
          <w:szCs w:val="24"/>
        </w:rPr>
        <w:t>całego okresu trwania</w:t>
      </w:r>
      <w:r w:rsidRPr="00F5037B">
        <w:rPr>
          <w:sz w:val="24"/>
          <w:szCs w:val="24"/>
        </w:rPr>
        <w:t xml:space="preserve"> umowy. Zamawiający zastrzega sobie prawo do wglądu do dokumentacji źródłowej </w:t>
      </w:r>
      <w:r w:rsidRPr="00F5037B">
        <w:rPr>
          <w:sz w:val="24"/>
          <w:szCs w:val="24"/>
        </w:rPr>
        <w:br/>
        <w:t>np.: faktur zakupu art.</w:t>
      </w:r>
      <w:r w:rsidR="00F5037B">
        <w:rPr>
          <w:sz w:val="24"/>
          <w:szCs w:val="24"/>
        </w:rPr>
        <w:t>, kartotek magazynowych</w:t>
      </w:r>
      <w:r w:rsidRPr="00F5037B">
        <w:rPr>
          <w:sz w:val="24"/>
          <w:szCs w:val="24"/>
        </w:rPr>
        <w:t xml:space="preserve"> itp. </w:t>
      </w:r>
    </w:p>
    <w:p w:rsidR="00F5037B" w:rsidRPr="00F5037B" w:rsidRDefault="004D1946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Zakwestionowane przez pracownika Zamawiającego posiłki pod względem ilości </w:t>
      </w:r>
      <w:r w:rsidRPr="00F5037B">
        <w:rPr>
          <w:sz w:val="24"/>
          <w:szCs w:val="24"/>
        </w:rPr>
        <w:br/>
        <w:t>i jakości podlegać będą wymianie na koszt Wykonawcy.</w:t>
      </w:r>
    </w:p>
    <w:p w:rsidR="00F5037B" w:rsidRPr="00F5037B" w:rsidRDefault="00F5037B" w:rsidP="00505194">
      <w:pPr>
        <w:pStyle w:val="Akapitzlist"/>
        <w:numPr>
          <w:ilvl w:val="1"/>
          <w:numId w:val="21"/>
        </w:numPr>
        <w:ind w:left="357" w:hanging="357"/>
        <w:jc w:val="both"/>
        <w:rPr>
          <w:b/>
          <w:sz w:val="24"/>
          <w:szCs w:val="24"/>
        </w:rPr>
      </w:pPr>
      <w:r w:rsidRPr="00F5037B">
        <w:rPr>
          <w:sz w:val="24"/>
          <w:szCs w:val="24"/>
        </w:rPr>
        <w:t xml:space="preserve">Rozliczenia finansowe z Wykonawcą będą odbywały się w miesięcznych okresach rozliczeniowych (po zakończeniu miesiąca kalendarzowego) na podstawie rozliczeń wydanych posiłków. Będą się one odbywały wg wzoru: </w:t>
      </w:r>
    </w:p>
    <w:p w:rsidR="00F5037B" w:rsidRDefault="00F5037B" w:rsidP="00F5037B">
      <w:pPr>
        <w:pStyle w:val="Nagwek"/>
        <w:tabs>
          <w:tab w:val="clear" w:pos="4536"/>
          <w:tab w:val="clear" w:pos="9072"/>
        </w:tabs>
        <w:ind w:left="360"/>
        <w:jc w:val="both"/>
        <w:rPr>
          <w:b/>
          <w:szCs w:val="24"/>
        </w:rPr>
      </w:pPr>
    </w:p>
    <w:p w:rsidR="00F5037B" w:rsidRDefault="00F5037B" w:rsidP="00F5037B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  <w:r w:rsidRPr="00872E58">
        <w:rPr>
          <w:b/>
          <w:szCs w:val="24"/>
        </w:rPr>
        <w:t>Cena brutto jednego osobodnia żywienia x ilość wydanych w dany</w:t>
      </w:r>
      <w:r>
        <w:rPr>
          <w:b/>
          <w:szCs w:val="24"/>
        </w:rPr>
        <w:t>m miesiącu posiłków.</w:t>
      </w:r>
    </w:p>
    <w:p w:rsidR="00F5037B" w:rsidRDefault="00F5037B" w:rsidP="00F5037B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F5037B" w:rsidRDefault="00F5037B" w:rsidP="00505194">
      <w:pPr>
        <w:pStyle w:val="Akapitzlist"/>
        <w:numPr>
          <w:ilvl w:val="1"/>
          <w:numId w:val="21"/>
        </w:numPr>
        <w:ind w:left="357" w:hanging="357"/>
        <w:jc w:val="both"/>
        <w:rPr>
          <w:sz w:val="24"/>
          <w:szCs w:val="24"/>
        </w:rPr>
      </w:pPr>
      <w:r w:rsidRPr="00F5037B">
        <w:rPr>
          <w:sz w:val="24"/>
          <w:szCs w:val="24"/>
        </w:rPr>
        <w:t>Wypłata  wynagrodzenia za  wykonaną  usługę, obliczanego zgodnie z pkt. 12,  będzie  następowała  po upływie każdego miesiąca, w terminie 21 dni od daty otrzymania prawidłowo wystawionej faktury od Wykonawcy, przelewem na jego konto bankowe</w:t>
      </w:r>
      <w:r>
        <w:rPr>
          <w:sz w:val="24"/>
          <w:szCs w:val="24"/>
        </w:rPr>
        <w:t>.</w:t>
      </w:r>
    </w:p>
    <w:p w:rsidR="00F5037B" w:rsidRPr="00F5037B" w:rsidRDefault="00F5037B" w:rsidP="00505194">
      <w:pPr>
        <w:pStyle w:val="Akapitzlist"/>
        <w:numPr>
          <w:ilvl w:val="1"/>
          <w:numId w:val="21"/>
        </w:numPr>
        <w:ind w:left="357" w:hanging="357"/>
        <w:jc w:val="both"/>
        <w:rPr>
          <w:sz w:val="24"/>
          <w:szCs w:val="24"/>
        </w:rPr>
      </w:pPr>
      <w:r w:rsidRPr="00F5037B">
        <w:rPr>
          <w:sz w:val="24"/>
          <w:szCs w:val="24"/>
        </w:rPr>
        <w:t>Nadzór nad jakością, ilością i przestrzeganiem obowiązujących norm odnośnie wydawanych posiłków sprawować będzie wyznaczony pracownik Zamawiającego</w:t>
      </w:r>
    </w:p>
    <w:p w:rsidR="00F5037B" w:rsidRPr="00872E58" w:rsidRDefault="00F5037B" w:rsidP="00F5037B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DA585E" w:rsidRPr="006B6398" w:rsidRDefault="00DA585E" w:rsidP="000004FD">
      <w:pPr>
        <w:spacing w:line="276" w:lineRule="auto"/>
        <w:jc w:val="both"/>
        <w:rPr>
          <w:b/>
          <w:szCs w:val="24"/>
        </w:rPr>
      </w:pPr>
    </w:p>
    <w:p w:rsidR="00916A88" w:rsidRPr="00916A88" w:rsidRDefault="00916A88" w:rsidP="00505194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ZAMÓWIENIA CZĘŚCIOWE:</w:t>
      </w:r>
    </w:p>
    <w:p w:rsidR="00916A88" w:rsidRDefault="00916A88" w:rsidP="00916A88">
      <w:pPr>
        <w:rPr>
          <w:szCs w:val="24"/>
        </w:rPr>
      </w:pPr>
      <w:r w:rsidRPr="00ED784B">
        <w:rPr>
          <w:szCs w:val="24"/>
        </w:rPr>
        <w:t xml:space="preserve">Zamawiający nie dopuszcza składania ofert częściowych. </w:t>
      </w:r>
    </w:p>
    <w:p w:rsidR="00916A88" w:rsidRDefault="00916A88" w:rsidP="00916A88">
      <w:pPr>
        <w:rPr>
          <w:szCs w:val="24"/>
        </w:rPr>
      </w:pPr>
    </w:p>
    <w:p w:rsidR="00916A88" w:rsidRPr="00916A88" w:rsidRDefault="00916A88" w:rsidP="00505194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OPIS CZĘŚCI ZAMÓWIENIA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  <w:r>
        <w:t>Zamówienie nie zostało podzielone na części.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</w:p>
    <w:p w:rsidR="00916A88" w:rsidRPr="00916A88" w:rsidRDefault="00916A88" w:rsidP="00505194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TERMIN WYKONANIA ZAMÓWIENIA</w:t>
      </w:r>
    </w:p>
    <w:p w:rsidR="005D2881" w:rsidRDefault="00F5037B" w:rsidP="00505194">
      <w:pPr>
        <w:pStyle w:val="Tekstpodstawowywcity31"/>
        <w:numPr>
          <w:ilvl w:val="0"/>
          <w:numId w:val="23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872E58">
        <w:rPr>
          <w:rFonts w:ascii="Times New Roman" w:hAnsi="Times New Roman"/>
          <w:sz w:val="24"/>
          <w:szCs w:val="24"/>
        </w:rPr>
        <w:t>Zamówienie będzie realizowane codziennie w ilościach i zakresie określonych potrzebami Zamawiającego.</w:t>
      </w:r>
    </w:p>
    <w:p w:rsidR="00F5037B" w:rsidRPr="005D2881" w:rsidRDefault="00F5037B" w:rsidP="00505194">
      <w:pPr>
        <w:pStyle w:val="Tekstpodstawowywcity31"/>
        <w:numPr>
          <w:ilvl w:val="0"/>
          <w:numId w:val="23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5D2881">
        <w:rPr>
          <w:rFonts w:ascii="Times New Roman" w:hAnsi="Times New Roman"/>
          <w:sz w:val="24"/>
          <w:szCs w:val="24"/>
        </w:rPr>
        <w:t xml:space="preserve">Termin wykonania zamówienia wynosi 12 miesięcy od dnia zawarcia umowy </w:t>
      </w:r>
      <w:r w:rsidRPr="005D2881">
        <w:rPr>
          <w:rFonts w:ascii="Times New Roman" w:hAnsi="Times New Roman"/>
          <w:sz w:val="24"/>
          <w:szCs w:val="24"/>
        </w:rPr>
        <w:br/>
        <w:t>tj. od  1 lutego 2014 r. do 31 stycznia 2015 r. lub od zawarcia umowy do 31 stycznia 2015 r.</w:t>
      </w:r>
    </w:p>
    <w:p w:rsidR="00916A88" w:rsidRDefault="00916A88" w:rsidP="00A373E9">
      <w:pPr>
        <w:pStyle w:val="Tekstpodstawowyzwciciem2"/>
        <w:spacing w:after="0"/>
        <w:ind w:left="0" w:firstLine="0"/>
        <w:jc w:val="both"/>
      </w:pPr>
    </w:p>
    <w:p w:rsidR="00793C7B" w:rsidRDefault="00793C7B" w:rsidP="00505194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WARUNKI UDZIAŁU W POSTĘPOWANIU ORAZ OPIS SPOSOBU DOKONYWANIA OCENY SPEŁNIANIA TYCH WARUNKÓW:</w:t>
      </w:r>
    </w:p>
    <w:p w:rsidR="00793C7B" w:rsidRPr="00916A88" w:rsidRDefault="00793C7B" w:rsidP="00793C7B">
      <w:pPr>
        <w:pStyle w:val="Akapitzlist"/>
        <w:ind w:left="360"/>
        <w:rPr>
          <w:b/>
          <w:sz w:val="24"/>
          <w:szCs w:val="24"/>
        </w:rPr>
      </w:pPr>
    </w:p>
    <w:p w:rsidR="00793C7B" w:rsidRDefault="00793C7B" w:rsidP="009F04B3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warunki udziału </w:t>
      </w:r>
      <w:r w:rsidR="00177289">
        <w:rPr>
          <w:szCs w:val="24"/>
        </w:rPr>
        <w:br/>
      </w:r>
      <w:r>
        <w:rPr>
          <w:szCs w:val="24"/>
        </w:rPr>
        <w:t>w postępowaniu, o których mowa w art. 22 ust. 1 ustawy Prawo zamówień publicznych:</w:t>
      </w:r>
    </w:p>
    <w:p w:rsidR="0051459D" w:rsidRDefault="0051459D" w:rsidP="0051459D">
      <w:pPr>
        <w:pStyle w:val="Listapunktowana2"/>
        <w:rPr>
          <w:szCs w:val="24"/>
          <w:u w:val="none"/>
        </w:rPr>
      </w:pPr>
    </w:p>
    <w:p w:rsidR="00B463FB" w:rsidRDefault="00B463FB" w:rsidP="00505194">
      <w:pPr>
        <w:pStyle w:val="Akapitzlist"/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posiadają</w:t>
      </w:r>
      <w:r w:rsidRPr="005D2881">
        <w:rPr>
          <w:sz w:val="24"/>
          <w:szCs w:val="24"/>
        </w:rPr>
        <w:t xml:space="preserve"> wiedz</w:t>
      </w:r>
      <w:r>
        <w:rPr>
          <w:sz w:val="24"/>
          <w:szCs w:val="24"/>
        </w:rPr>
        <w:t>ę i doświadczenie:</w:t>
      </w:r>
    </w:p>
    <w:p w:rsidR="00B463FB" w:rsidRDefault="00B463FB" w:rsidP="00B463FB">
      <w:pPr>
        <w:pStyle w:val="Akapitzlist"/>
        <w:ind w:left="357"/>
        <w:jc w:val="both"/>
        <w:rPr>
          <w:sz w:val="24"/>
          <w:szCs w:val="24"/>
          <w:u w:val="single"/>
        </w:rPr>
      </w:pPr>
      <w:r w:rsidRPr="005D2881">
        <w:rPr>
          <w:sz w:val="24"/>
          <w:szCs w:val="24"/>
          <w:u w:val="single"/>
        </w:rPr>
        <w:t>warunek ten zostanie spełniony, jeżeli wykonawca wykaże, że w ciągu ostatnich 3 lat przed upływem terminu składania ofert, a jeżeli okres prowadzenia działalności jest krótszy, w tym okresie, wykonał lub wykonuje trzy usługi gastronomiczne</w:t>
      </w:r>
      <w:r>
        <w:rPr>
          <w:sz w:val="24"/>
          <w:szCs w:val="24"/>
          <w:u w:val="single"/>
        </w:rPr>
        <w:t xml:space="preserve"> </w:t>
      </w:r>
      <w:r w:rsidRPr="00B463FB">
        <w:rPr>
          <w:sz w:val="24"/>
          <w:szCs w:val="24"/>
          <w:u w:val="single"/>
        </w:rPr>
        <w:t xml:space="preserve">każda </w:t>
      </w:r>
      <w:r>
        <w:rPr>
          <w:sz w:val="24"/>
          <w:szCs w:val="24"/>
          <w:u w:val="single"/>
        </w:rPr>
        <w:br/>
      </w:r>
      <w:r w:rsidRPr="00B463FB">
        <w:rPr>
          <w:sz w:val="24"/>
          <w:szCs w:val="24"/>
          <w:u w:val="single"/>
        </w:rPr>
        <w:t>o wartości  nie mniejszej niż 50</w:t>
      </w:r>
      <w:r>
        <w:rPr>
          <w:sz w:val="24"/>
          <w:szCs w:val="24"/>
          <w:u w:val="single"/>
        </w:rPr>
        <w:t>.</w:t>
      </w:r>
      <w:r w:rsidRPr="00B463FB">
        <w:rPr>
          <w:sz w:val="24"/>
          <w:szCs w:val="24"/>
          <w:u w:val="single"/>
        </w:rPr>
        <w:t>000,00 zł brutto oraz potwierdzi, że usługi zostały wykonane należycie</w:t>
      </w:r>
      <w:r>
        <w:rPr>
          <w:sz w:val="24"/>
          <w:szCs w:val="24"/>
          <w:u w:val="single"/>
        </w:rPr>
        <w:t>.</w:t>
      </w:r>
    </w:p>
    <w:p w:rsidR="00B463FB" w:rsidRPr="005D2881" w:rsidRDefault="00B463FB" w:rsidP="00B463FB">
      <w:pPr>
        <w:pStyle w:val="Akapitzlist"/>
        <w:ind w:left="357"/>
        <w:jc w:val="both"/>
        <w:rPr>
          <w:sz w:val="24"/>
          <w:szCs w:val="24"/>
          <w:u w:val="single"/>
        </w:rPr>
      </w:pPr>
    </w:p>
    <w:p w:rsidR="0051459D" w:rsidRPr="00B463FB" w:rsidRDefault="00B463FB" w:rsidP="00505194">
      <w:pPr>
        <w:pStyle w:val="Akapitzlist"/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B463FB">
        <w:rPr>
          <w:sz w:val="24"/>
          <w:szCs w:val="24"/>
        </w:rPr>
        <w:t>d</w:t>
      </w:r>
      <w:r w:rsidR="00793C7B" w:rsidRPr="00B463FB">
        <w:rPr>
          <w:sz w:val="24"/>
          <w:szCs w:val="24"/>
        </w:rPr>
        <w:t xml:space="preserve">ysponują odpowiednim potencjałem technicznym oraz osobami zdolnymi </w:t>
      </w:r>
      <w:r w:rsidR="00177289" w:rsidRPr="00B463FB">
        <w:rPr>
          <w:sz w:val="24"/>
          <w:szCs w:val="24"/>
        </w:rPr>
        <w:br/>
      </w:r>
      <w:r w:rsidR="00793C7B" w:rsidRPr="00B463FB">
        <w:rPr>
          <w:sz w:val="24"/>
          <w:szCs w:val="24"/>
        </w:rPr>
        <w:t>do wykonania zamówienia:</w:t>
      </w:r>
    </w:p>
    <w:p w:rsidR="00793C7B" w:rsidRPr="0051459D" w:rsidRDefault="00B463FB" w:rsidP="0051459D">
      <w:pPr>
        <w:ind w:left="357"/>
        <w:jc w:val="both"/>
        <w:rPr>
          <w:u w:val="single"/>
        </w:rPr>
      </w:pPr>
      <w:r>
        <w:rPr>
          <w:u w:val="single"/>
        </w:rPr>
        <w:t>w</w:t>
      </w:r>
      <w:r w:rsidR="00793C7B" w:rsidRPr="0051459D">
        <w:rPr>
          <w:u w:val="single"/>
        </w:rPr>
        <w:t>arunek ten zostanie spełniony, jeżeli wykonawca wykaże, że dysponuje aktywnym kont</w:t>
      </w:r>
      <w:r w:rsidR="009508DE" w:rsidRPr="0051459D">
        <w:rPr>
          <w:u w:val="single"/>
        </w:rPr>
        <w:t>em poczty elektronicznej e-mail.</w:t>
      </w:r>
    </w:p>
    <w:p w:rsidR="009508DE" w:rsidRDefault="009508DE" w:rsidP="0051459D">
      <w:pPr>
        <w:pStyle w:val="Listapunktowana2"/>
        <w:ind w:left="1077"/>
      </w:pPr>
    </w:p>
    <w:p w:rsidR="00793C7B" w:rsidRDefault="005A0692" w:rsidP="00B463FB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5A0692">
        <w:rPr>
          <w:szCs w:val="24"/>
        </w:rPr>
        <w:t xml:space="preserve">O udzielenie zamówienia mogą ubiegać się </w:t>
      </w:r>
      <w:r>
        <w:rPr>
          <w:szCs w:val="24"/>
        </w:rPr>
        <w:t>w</w:t>
      </w:r>
      <w:r w:rsidRPr="005A0692">
        <w:rPr>
          <w:szCs w:val="24"/>
        </w:rPr>
        <w:t>ykonawcy, którzy nie podlegają wykluczeniu z postępowania na podstawie art. 24 ust. 1 ustawy</w:t>
      </w:r>
      <w:r w:rsidR="00793C7B">
        <w:rPr>
          <w:szCs w:val="24"/>
        </w:rPr>
        <w:t>.</w:t>
      </w:r>
    </w:p>
    <w:p w:rsidR="007F7894" w:rsidRPr="009B302D" w:rsidRDefault="007F7894" w:rsidP="00B463FB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warunek udziału </w:t>
      </w:r>
      <w:r>
        <w:rPr>
          <w:szCs w:val="24"/>
        </w:rPr>
        <w:br/>
        <w:t>w postępowaniu dotyczący braku podstaw do wykluczenia z postępowania  o udzielenie zamówienia publicznego w okolicznościach, o których mowa w art. 24 ust. 2 pkt 5 ustawy.</w:t>
      </w:r>
    </w:p>
    <w:p w:rsidR="007F7894" w:rsidRDefault="00793C7B" w:rsidP="00B463FB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 xml:space="preserve">W przypadku </w:t>
      </w:r>
      <w:r w:rsidR="007F7894">
        <w:rPr>
          <w:szCs w:val="24"/>
        </w:rPr>
        <w:t>w</w:t>
      </w:r>
      <w:r w:rsidRPr="007F7894">
        <w:rPr>
          <w:szCs w:val="24"/>
        </w:rPr>
        <w:t xml:space="preserve">ykonawców wspólnie ubiegających się o udzielenie zamówienia, </w:t>
      </w:r>
      <w:r w:rsidR="009508DE">
        <w:rPr>
          <w:szCs w:val="24"/>
        </w:rPr>
        <w:t>warunek, o którym mowa w pkt. 1</w:t>
      </w:r>
      <w:r w:rsidRPr="007F7894">
        <w:rPr>
          <w:szCs w:val="24"/>
        </w:rPr>
        <w:t xml:space="preserve"> winien spełniać co najmniej jeden z tych wykonawców albo wszyscy ci wykonawcy wspólnie.</w:t>
      </w:r>
    </w:p>
    <w:p w:rsidR="007F7894" w:rsidRDefault="00793C7B" w:rsidP="00B463FB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>Warunki określone w pkt  2 i 3  powinien spełniać każdy z wykonawców samodzielnie.</w:t>
      </w:r>
    </w:p>
    <w:p w:rsidR="00793C7B" w:rsidRPr="007F7894" w:rsidRDefault="00793C7B" w:rsidP="00B463FB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 xml:space="preserve">Wykonawca powołujący się przy wykazywaniu spełnienia warunków udziału  </w:t>
      </w:r>
      <w:r w:rsidR="005A0692" w:rsidRPr="007F7894">
        <w:rPr>
          <w:szCs w:val="24"/>
        </w:rPr>
        <w:br/>
      </w:r>
      <w:r w:rsidRPr="007F7894">
        <w:rPr>
          <w:szCs w:val="24"/>
        </w:rPr>
        <w:t xml:space="preserve">w postępowaniu na potencjał innych podmiotów, które będą brały udział w realizacji części zamówienia, przedkłada pisemne zobowiązanie innych podmiotów do oddania mu </w:t>
      </w:r>
      <w:r w:rsidR="005A0692" w:rsidRPr="007F7894">
        <w:rPr>
          <w:szCs w:val="24"/>
        </w:rPr>
        <w:br/>
      </w:r>
      <w:r w:rsidRPr="007F7894">
        <w:rPr>
          <w:szCs w:val="24"/>
        </w:rPr>
        <w:t>do dyspozycji niezbędnych zasobów na okres korzystania  z nich przy wykonywaniu zamówienia.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</w:p>
    <w:p w:rsidR="00B1585C" w:rsidRPr="00793C7B" w:rsidRDefault="00B1585C" w:rsidP="00505194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793C7B">
        <w:rPr>
          <w:b/>
          <w:sz w:val="24"/>
          <w:szCs w:val="24"/>
        </w:rPr>
        <w:t>WYKAZ OŚWIADCZEŃ I DOKUMENTÓW, JAKIE MAJĄ DOSTARCZYĆ WYKONAWCY W CELU POTWIERDZENIA SPEŁNIENIA WARUNKÓW UDZIAŁU</w:t>
      </w:r>
      <w:r w:rsidR="00793C7B" w:rsidRPr="00793C7B">
        <w:rPr>
          <w:b/>
          <w:sz w:val="24"/>
          <w:szCs w:val="24"/>
        </w:rPr>
        <w:t xml:space="preserve"> </w:t>
      </w:r>
      <w:r w:rsidRPr="00793C7B">
        <w:rPr>
          <w:b/>
          <w:sz w:val="24"/>
          <w:szCs w:val="24"/>
        </w:rPr>
        <w:t>W POSTĘPOWANIU</w:t>
      </w:r>
    </w:p>
    <w:p w:rsidR="009508DE" w:rsidRDefault="008846C8" w:rsidP="00505194">
      <w:pPr>
        <w:pStyle w:val="Lista"/>
        <w:numPr>
          <w:ilvl w:val="2"/>
          <w:numId w:val="14"/>
        </w:numPr>
        <w:spacing w:before="0" w:after="0" w:line="240" w:lineRule="auto"/>
        <w:ind w:left="357" w:hanging="357"/>
        <w:rPr>
          <w:szCs w:val="24"/>
        </w:rPr>
      </w:pPr>
      <w:r w:rsidRPr="008D028B">
        <w:rPr>
          <w:iCs/>
          <w:szCs w:val="24"/>
        </w:rPr>
        <w:t>W celu potwierdzenia spełniania warunków udziału w postę</w:t>
      </w:r>
      <w:r>
        <w:rPr>
          <w:iCs/>
          <w:szCs w:val="24"/>
        </w:rPr>
        <w:t xml:space="preserve">powaniu, o których mowa  </w:t>
      </w:r>
      <w:r w:rsidR="005A0692">
        <w:rPr>
          <w:iCs/>
          <w:szCs w:val="24"/>
        </w:rPr>
        <w:br/>
      </w:r>
      <w:r w:rsidRPr="008D028B">
        <w:rPr>
          <w:iCs/>
          <w:szCs w:val="24"/>
        </w:rPr>
        <w:t>w art. 22 ust.</w:t>
      </w:r>
      <w:r>
        <w:rPr>
          <w:iCs/>
          <w:szCs w:val="24"/>
        </w:rPr>
        <w:t xml:space="preserve"> </w:t>
      </w:r>
      <w:r w:rsidRPr="008D028B">
        <w:rPr>
          <w:iCs/>
          <w:szCs w:val="24"/>
        </w:rPr>
        <w:t>1 ustawy Pzp, do oferty należy załączyć</w:t>
      </w:r>
      <w:r w:rsidRPr="008D028B">
        <w:rPr>
          <w:szCs w:val="24"/>
        </w:rPr>
        <w:t xml:space="preserve"> następujące dokumenty w formie oryginału lub kopii poświadczonych za zgodność z oryginałem przez Wykonawcę </w:t>
      </w:r>
      <w:r w:rsidR="005A0692">
        <w:rPr>
          <w:szCs w:val="24"/>
        </w:rPr>
        <w:br/>
      </w:r>
      <w:r w:rsidRPr="008D028B">
        <w:rPr>
          <w:szCs w:val="24"/>
        </w:rPr>
        <w:t>lub osobę upoważnioną,</w:t>
      </w:r>
      <w:r>
        <w:rPr>
          <w:szCs w:val="24"/>
        </w:rPr>
        <w:t xml:space="preserve"> z</w:t>
      </w:r>
      <w:r w:rsidRPr="008D028B">
        <w:rPr>
          <w:szCs w:val="24"/>
        </w:rPr>
        <w:t xml:space="preserve"> zachowaniem sposobu reprezentacji:</w:t>
      </w:r>
    </w:p>
    <w:p w:rsidR="009508DE" w:rsidRPr="00F93D10" w:rsidRDefault="008846C8" w:rsidP="00505194">
      <w:pPr>
        <w:pStyle w:val="Lista"/>
        <w:numPr>
          <w:ilvl w:val="0"/>
          <w:numId w:val="19"/>
        </w:numPr>
        <w:spacing w:before="0" w:after="0" w:line="240" w:lineRule="auto"/>
        <w:ind w:left="714" w:hanging="357"/>
        <w:rPr>
          <w:szCs w:val="24"/>
          <w:u w:val="single"/>
        </w:rPr>
      </w:pPr>
      <w:r w:rsidRPr="009508DE">
        <w:rPr>
          <w:u w:val="single"/>
        </w:rPr>
        <w:t xml:space="preserve">Oświadczenie Wykonawcy o spełnianiu warunków udziału w postępowaniu określonych art. 22 ust.1 Pzp według wzoru stanowiącego </w:t>
      </w:r>
      <w:r w:rsidRPr="00F93D10">
        <w:rPr>
          <w:u w:val="single"/>
        </w:rPr>
        <w:t>załącznik nr 2 do SIWZ (oryginał);</w:t>
      </w:r>
    </w:p>
    <w:p w:rsidR="00B463FB" w:rsidRPr="00B463FB" w:rsidRDefault="00B463FB" w:rsidP="00505194">
      <w:pPr>
        <w:pStyle w:val="Lista"/>
        <w:numPr>
          <w:ilvl w:val="0"/>
          <w:numId w:val="19"/>
        </w:numPr>
        <w:spacing w:before="0" w:after="0" w:line="240" w:lineRule="auto"/>
        <w:ind w:left="714" w:hanging="357"/>
        <w:rPr>
          <w:szCs w:val="24"/>
          <w:u w:val="single"/>
        </w:rPr>
      </w:pPr>
      <w:r w:rsidRPr="00B463FB">
        <w:rPr>
          <w:iCs/>
          <w:szCs w:val="24"/>
          <w:u w:val="single"/>
        </w:rPr>
        <w:t xml:space="preserve">Wykaz wykonanych,  a w przypadku świadczeń okresowych lub ciągłych również wykonywanych, usług w zakresie niezbędnym do wykazania spełniania warunku wiedzy i doświadczenia  w okresie ostatnich trzech lat przed upływem terminu składania ofert a jeżeli okres prowadzenia działalności jest krótszy -  w tym okresie, </w:t>
      </w:r>
      <w:r>
        <w:rPr>
          <w:iCs/>
          <w:szCs w:val="24"/>
          <w:u w:val="single"/>
        </w:rPr>
        <w:br/>
      </w:r>
      <w:r w:rsidRPr="00B463FB">
        <w:rPr>
          <w:iCs/>
          <w:szCs w:val="24"/>
          <w:u w:val="single"/>
        </w:rPr>
        <w:t xml:space="preserve">z podaniem ich wartości, przedmiotu, dat wykonania i odbiorców, oraz załączeniem dokumentu potwierdzającego, że te usługi zostały wykonane lub są wykonywane należycie według wzoru stanowiącego </w:t>
      </w:r>
      <w:r w:rsidRPr="009458CC">
        <w:rPr>
          <w:iCs/>
          <w:szCs w:val="24"/>
          <w:u w:val="single"/>
        </w:rPr>
        <w:t>załącznik nr 4 do SIWZ;</w:t>
      </w:r>
    </w:p>
    <w:p w:rsidR="008846C8" w:rsidRPr="009508DE" w:rsidRDefault="008846C8" w:rsidP="00505194">
      <w:pPr>
        <w:pStyle w:val="Lista"/>
        <w:numPr>
          <w:ilvl w:val="0"/>
          <w:numId w:val="19"/>
        </w:numPr>
        <w:spacing w:before="0" w:after="0" w:line="240" w:lineRule="auto"/>
        <w:ind w:left="714" w:hanging="357"/>
        <w:rPr>
          <w:szCs w:val="24"/>
          <w:u w:val="single"/>
        </w:rPr>
      </w:pPr>
      <w:r w:rsidRPr="009508DE">
        <w:rPr>
          <w:u w:val="single"/>
        </w:rPr>
        <w:t>Oświ</w:t>
      </w:r>
      <w:r w:rsidR="007F7894" w:rsidRPr="009508DE">
        <w:rPr>
          <w:u w:val="single"/>
        </w:rPr>
        <w:t xml:space="preserve">adczenie o posiadaniu aktywne konta poczty elektronicznej (e-mail) </w:t>
      </w:r>
      <w:r w:rsidRPr="009508DE">
        <w:rPr>
          <w:u w:val="single"/>
        </w:rPr>
        <w:t xml:space="preserve">poprzez podanie </w:t>
      </w:r>
      <w:r w:rsidR="007F7894" w:rsidRPr="009508DE">
        <w:rPr>
          <w:u w:val="single"/>
        </w:rPr>
        <w:t>adresu</w:t>
      </w:r>
      <w:r w:rsidRPr="009508DE">
        <w:rPr>
          <w:u w:val="single"/>
        </w:rPr>
        <w:t xml:space="preserve"> </w:t>
      </w:r>
      <w:r w:rsidR="009508DE" w:rsidRPr="009508DE">
        <w:rPr>
          <w:u w:val="single"/>
        </w:rPr>
        <w:t xml:space="preserve"> w ofercie;</w:t>
      </w:r>
    </w:p>
    <w:p w:rsidR="008846C8" w:rsidRDefault="008846C8" w:rsidP="007F7894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</w:t>
      </w:r>
      <w:r w:rsidR="007F7894">
        <w:br/>
      </w:r>
      <w:r>
        <w:t xml:space="preserve">o udzielenie zamówienia publicznego, oświadczenie o spełnianiu każdego z warunków, </w:t>
      </w:r>
      <w:r w:rsidR="007F7894">
        <w:br/>
      </w:r>
      <w:r>
        <w:t>o których mowa w art. 22 ust. 1 ustawy składa co najmniej jeden z tych wykonawców albo wszyscy ci wykonawcy wspólnie.</w:t>
      </w:r>
    </w:p>
    <w:p w:rsidR="008846C8" w:rsidRDefault="008846C8" w:rsidP="00505194">
      <w:pPr>
        <w:pStyle w:val="Lista"/>
        <w:numPr>
          <w:ilvl w:val="2"/>
          <w:numId w:val="14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szCs w:val="24"/>
        </w:rPr>
        <w:t>W celu wykazania spełnienia warunku udziału w postępowaniu dotyczącego braku podstaw</w:t>
      </w:r>
      <w:r>
        <w:rPr>
          <w:szCs w:val="24"/>
        </w:rPr>
        <w:t xml:space="preserve"> </w:t>
      </w:r>
      <w:r w:rsidRPr="008846C8">
        <w:rPr>
          <w:szCs w:val="24"/>
        </w:rPr>
        <w:t>do wykluczenia z postępowania o udzielenie zamówienia publicznego wykonawcy</w:t>
      </w:r>
      <w:r>
        <w:rPr>
          <w:szCs w:val="24"/>
        </w:rPr>
        <w:t xml:space="preserve"> </w:t>
      </w:r>
      <w:r w:rsidRPr="008846C8">
        <w:rPr>
          <w:szCs w:val="24"/>
        </w:rPr>
        <w:t xml:space="preserve">w okolicznościach,  o których mowa w art. 24 ust. 1 ustawy Pzp należy złożyć następujące dokumenty w formie oryginału lub kopii poświadczonych </w:t>
      </w:r>
      <w:r w:rsidR="008175CE">
        <w:rPr>
          <w:szCs w:val="24"/>
        </w:rPr>
        <w:br/>
        <w:t>za zgodność z oryginałem przez w</w:t>
      </w:r>
      <w:r w:rsidRPr="008846C8">
        <w:rPr>
          <w:szCs w:val="24"/>
        </w:rPr>
        <w:t>ykonawcę lub osobę upoważnioną,  z zachowaniem sposobu reprezentacji:</w:t>
      </w:r>
    </w:p>
    <w:p w:rsidR="008846C8" w:rsidRPr="0051459D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  <w:u w:val="single"/>
        </w:rPr>
      </w:pPr>
      <w:r w:rsidRPr="0051459D">
        <w:rPr>
          <w:szCs w:val="24"/>
          <w:u w:val="single"/>
        </w:rPr>
        <w:t xml:space="preserve">Oświadczenie o braku podstaw do wykluczenia z postępowania z powodu niespełnienia warunków,  o których mowa w art. 24 ust.1 ustawy Pzp, według wzoru stanowiącego </w:t>
      </w:r>
      <w:r w:rsidRPr="00F93D10">
        <w:rPr>
          <w:szCs w:val="24"/>
          <w:u w:val="single"/>
        </w:rPr>
        <w:t>załącznik nr 3 do SIWZ;</w:t>
      </w:r>
    </w:p>
    <w:p w:rsidR="008846C8" w:rsidRPr="0051459D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  <w:u w:val="single"/>
        </w:rPr>
      </w:pPr>
      <w:r w:rsidRPr="0051459D">
        <w:rPr>
          <w:szCs w:val="24"/>
          <w:u w:val="single"/>
        </w:rPr>
        <w:t xml:space="preserve">Aktualny odpis z właściwego rejestru lub z centralnej ewidencji i informacji </w:t>
      </w:r>
      <w:r w:rsidR="008175CE" w:rsidRPr="0051459D">
        <w:rPr>
          <w:szCs w:val="24"/>
          <w:u w:val="single"/>
        </w:rPr>
        <w:br/>
      </w:r>
      <w:r w:rsidRPr="0051459D">
        <w:rPr>
          <w:szCs w:val="24"/>
          <w:u w:val="single"/>
        </w:rPr>
        <w:t xml:space="preserve">o działalności gospodarczej, jeżeli odrębne przepisy wymagają wpisu do rejestru </w:t>
      </w:r>
      <w:r w:rsidR="0051459D" w:rsidRPr="0051459D">
        <w:rPr>
          <w:szCs w:val="24"/>
          <w:u w:val="single"/>
        </w:rPr>
        <w:br/>
      </w:r>
      <w:r w:rsidRPr="0051459D">
        <w:rPr>
          <w:szCs w:val="24"/>
          <w:u w:val="single"/>
        </w:rPr>
        <w:t xml:space="preserve">lub ewidencji, w celu wykazania braku podstaw do wykluczenia w oparciu o art. 24 ust. 1 pkt 2 ustawy, wystawiony nie wcześniej niż 6 miesięcy przed upływem terminu składania wniosków o dopuszczenie do udziału w postępowaniu  o udzielenie zamówienia albo składania ofert. 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 w:rsidRPr="005C6AFD">
        <w:t xml:space="preserve">Jeżeli wykonawca ma siedzibę lub miejsce zamieszkania poza terytorium Rzeczypospolitej Polskiej, przedkłada dokument wystawiony w kraju, w którym </w:t>
      </w:r>
      <w:r w:rsidR="008175CE">
        <w:br/>
      </w:r>
      <w:r w:rsidRPr="005C6AFD">
        <w:t>ma siedzibę lub miejsce zamieszkania potwierdzający, że nie otwarto jego likwidacji ani nie ogłoszono upadłości - wystawiony nie wcześniej niż 6 miesięcy przed upł</w:t>
      </w:r>
      <w:r>
        <w:t xml:space="preserve">ywem terminu składania wniosków </w:t>
      </w:r>
      <w:r w:rsidRPr="005C6AFD">
        <w:t>o dopuszczenie do udziału</w:t>
      </w:r>
      <w:r>
        <w:t xml:space="preserve"> </w:t>
      </w:r>
      <w:r w:rsidRPr="005C6AFD">
        <w:t>w postępowaniu</w:t>
      </w:r>
      <w:r>
        <w:t xml:space="preserve">  </w:t>
      </w:r>
      <w:r w:rsidRPr="005C6AFD">
        <w:t>o udzielenie zamówienia albo składania ofert</w:t>
      </w:r>
      <w:r>
        <w:t>.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</w:t>
      </w:r>
      <w:r w:rsidR="008175CE">
        <w:br/>
      </w:r>
      <w:r>
        <w:t xml:space="preserve">o udzielenie zamówienia publicznego, dokumenty potwierdzające, że Wykonawca </w:t>
      </w:r>
      <w:r w:rsidR="008175CE">
        <w:br/>
      </w:r>
      <w:r>
        <w:t>nie podlega wykluczeniu składa każdy z wykonawców oddzielnie.</w:t>
      </w:r>
    </w:p>
    <w:p w:rsidR="008846C8" w:rsidRDefault="008846C8" w:rsidP="00505194">
      <w:pPr>
        <w:pStyle w:val="Lista"/>
        <w:numPr>
          <w:ilvl w:val="2"/>
          <w:numId w:val="14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Cs/>
          <w:szCs w:val="24"/>
        </w:rPr>
        <w:t>W celu wykazania spełnienia warunku udziału w postępowaniu dotyczącego braku podstaw</w:t>
      </w:r>
      <w:r>
        <w:rPr>
          <w:bCs/>
          <w:szCs w:val="24"/>
        </w:rPr>
        <w:t xml:space="preserve"> </w:t>
      </w:r>
      <w:r w:rsidRPr="008846C8">
        <w:rPr>
          <w:bCs/>
          <w:szCs w:val="24"/>
        </w:rPr>
        <w:t xml:space="preserve">do wykluczenia z postępowania o udzielenie zamówienia wykonawcy </w:t>
      </w:r>
      <w:r w:rsidR="008175CE">
        <w:rPr>
          <w:bCs/>
          <w:szCs w:val="24"/>
        </w:rPr>
        <w:br/>
      </w:r>
      <w:r w:rsidRPr="008846C8">
        <w:rPr>
          <w:bCs/>
          <w:szCs w:val="24"/>
        </w:rPr>
        <w:t xml:space="preserve">w okolicznościach, o których mowa w art. 24 ust. 2 pkt 5 ustawy należy złożyć następujące dokumenty w formie oryginału lub kserokopii poświadczonej za zgodność </w:t>
      </w:r>
      <w:r w:rsidR="008175CE">
        <w:rPr>
          <w:bCs/>
          <w:szCs w:val="24"/>
        </w:rPr>
        <w:br/>
      </w:r>
      <w:r w:rsidRPr="008846C8">
        <w:rPr>
          <w:bCs/>
          <w:szCs w:val="24"/>
        </w:rPr>
        <w:t xml:space="preserve">z oryginałem przez Wykonawcę lub osobę upoważnioną z zachowaniem sposobu reprezentacji: </w:t>
      </w:r>
    </w:p>
    <w:p w:rsidR="008846C8" w:rsidRPr="0051459D" w:rsidRDefault="008846C8" w:rsidP="00505194">
      <w:pPr>
        <w:pStyle w:val="Lista"/>
        <w:numPr>
          <w:ilvl w:val="0"/>
          <w:numId w:val="18"/>
        </w:numPr>
        <w:spacing w:before="0" w:after="0" w:line="240" w:lineRule="auto"/>
        <w:rPr>
          <w:szCs w:val="24"/>
          <w:u w:val="single"/>
        </w:rPr>
      </w:pPr>
      <w:r w:rsidRPr="0051459D">
        <w:rPr>
          <w:szCs w:val="24"/>
          <w:u w:val="single"/>
        </w:rPr>
        <w:t xml:space="preserve">Listę podmiotów należących do tej samej grupy kapitałowej, o której mowa w art. 24 ust. 2 pkt 5 ustawy Pzp w rozumieniu ustawy z dnia 16 lutego 2007 r. o ochronie konkurencji i konsumentów albo informacji o tym, że nie należy do grupy kapitałowej według wzoru stanowiącego </w:t>
      </w:r>
      <w:r w:rsidRPr="00F93D10">
        <w:rPr>
          <w:szCs w:val="24"/>
          <w:u w:val="single"/>
        </w:rPr>
        <w:t>za</w:t>
      </w:r>
      <w:r w:rsidR="00706CAD" w:rsidRPr="00F93D10">
        <w:rPr>
          <w:szCs w:val="24"/>
          <w:u w:val="single"/>
        </w:rPr>
        <w:t xml:space="preserve">łącznik nr </w:t>
      </w:r>
      <w:r w:rsidR="009458CC">
        <w:rPr>
          <w:szCs w:val="24"/>
          <w:u w:val="single"/>
        </w:rPr>
        <w:t>5</w:t>
      </w:r>
      <w:r w:rsidRPr="00F93D10">
        <w:rPr>
          <w:szCs w:val="24"/>
          <w:u w:val="single"/>
        </w:rPr>
        <w:t xml:space="preserve"> do SIWZ.</w:t>
      </w:r>
    </w:p>
    <w:p w:rsidR="00B1585C" w:rsidRPr="008846C8" w:rsidRDefault="00B1585C" w:rsidP="00505194">
      <w:pPr>
        <w:pStyle w:val="Lista"/>
        <w:numPr>
          <w:ilvl w:val="2"/>
          <w:numId w:val="14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/>
          <w:szCs w:val="24"/>
        </w:rPr>
        <w:t>Inne wymagane dokumenty:</w:t>
      </w:r>
    </w:p>
    <w:p w:rsidR="0096306E" w:rsidRDefault="0096306E" w:rsidP="008846C8">
      <w:pPr>
        <w:pStyle w:val="Lista2"/>
        <w:tabs>
          <w:tab w:val="clear" w:pos="567"/>
        </w:tabs>
        <w:spacing w:before="0" w:after="0" w:line="240" w:lineRule="auto"/>
        <w:ind w:left="426" w:firstLine="0"/>
        <w:rPr>
          <w:sz w:val="24"/>
          <w:szCs w:val="24"/>
        </w:rPr>
      </w:pPr>
      <w:r w:rsidRPr="00266A70">
        <w:rPr>
          <w:sz w:val="24"/>
          <w:szCs w:val="24"/>
        </w:rPr>
        <w:t>Dokument, z którego wynika upoważnienie wykonawcy do p</w:t>
      </w:r>
      <w:r w:rsidR="00512D40">
        <w:rPr>
          <w:sz w:val="24"/>
          <w:szCs w:val="24"/>
        </w:rPr>
        <w:t xml:space="preserve">odpisania oferty  (oryginał lub </w:t>
      </w:r>
      <w:r w:rsidR="00DA3C01">
        <w:rPr>
          <w:sz w:val="24"/>
          <w:szCs w:val="24"/>
        </w:rPr>
        <w:t xml:space="preserve"> </w:t>
      </w:r>
      <w:r w:rsidRPr="00266A70">
        <w:rPr>
          <w:sz w:val="24"/>
          <w:szCs w:val="24"/>
        </w:rPr>
        <w:t xml:space="preserve">poświadczona zgodnie z zasadą reprezentacji „za zgodność </w:t>
      </w:r>
      <w:r w:rsidR="008175CE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z oryginałem” kopia) lub pełnomocnictwo do reprezentowania wykonawcy, o ile ofertę składa pełnomocnik (oryginał lub poświadczona notarialnie „za zgodność </w:t>
      </w:r>
      <w:r w:rsidR="008175CE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 z oryginałem” kopia). </w:t>
      </w:r>
    </w:p>
    <w:p w:rsidR="00B1585C" w:rsidRPr="0051459D" w:rsidRDefault="00B1585C" w:rsidP="008846C8">
      <w:pPr>
        <w:pStyle w:val="Tekstpodstawowyzwciciem2"/>
        <w:spacing w:after="0"/>
        <w:ind w:left="426" w:firstLine="0"/>
        <w:jc w:val="both"/>
        <w:rPr>
          <w:b/>
        </w:rPr>
      </w:pPr>
      <w:r w:rsidRPr="0051459D">
        <w:rPr>
          <w:b/>
        </w:rPr>
        <w:t>Zamawiający przypomina, że z treści oferty i załączonych do niej dokumentów powinno wynikać jednoznacznie, że osoba/y, która/e ją podpisała/y jest/są do tego upoważniona/e, pod rygorem nieważności oferty.</w:t>
      </w:r>
    </w:p>
    <w:p w:rsidR="00DA3C01" w:rsidRDefault="00DA3C01" w:rsidP="00793C7B">
      <w:pPr>
        <w:pStyle w:val="Tekstpodstawowyzwciciem2"/>
        <w:spacing w:after="0"/>
        <w:ind w:left="284" w:firstLine="0"/>
        <w:jc w:val="both"/>
        <w:rPr>
          <w:b/>
          <w:u w:val="single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tabs>
          <w:tab w:val="left" w:pos="36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 xml:space="preserve">INFORMACJA O SPOSOBIE POROZUMIEWANIA SIĘ ZAMAWIAJĄCEGO </w:t>
      </w:r>
      <w:r w:rsidR="0034427B">
        <w:rPr>
          <w:sz w:val="24"/>
          <w:szCs w:val="24"/>
        </w:rPr>
        <w:t xml:space="preserve">                           </w:t>
      </w:r>
      <w:r w:rsidRPr="00A241AD">
        <w:rPr>
          <w:sz w:val="24"/>
          <w:szCs w:val="24"/>
        </w:rPr>
        <w:t>Z WYKONAWCAMI</w:t>
      </w:r>
      <w:r>
        <w:rPr>
          <w:sz w:val="24"/>
          <w:szCs w:val="24"/>
        </w:rPr>
        <w:t xml:space="preserve"> ORAZ PRZEKAZYWANIA OŚWIADCZEŃ </w:t>
      </w:r>
      <w:r w:rsidR="008175CE">
        <w:rPr>
          <w:sz w:val="24"/>
          <w:szCs w:val="24"/>
        </w:rPr>
        <w:br/>
      </w:r>
      <w:r>
        <w:rPr>
          <w:sz w:val="24"/>
          <w:szCs w:val="24"/>
        </w:rPr>
        <w:t>LUB DOKUMENTÓW,</w:t>
      </w:r>
      <w:r w:rsidR="0034427B">
        <w:rPr>
          <w:sz w:val="24"/>
          <w:szCs w:val="24"/>
        </w:rPr>
        <w:t xml:space="preserve"> </w:t>
      </w:r>
      <w:r>
        <w:rPr>
          <w:sz w:val="24"/>
          <w:szCs w:val="24"/>
        </w:rPr>
        <w:t>A TAKŻE WSKAZANIE OSÓB UPRAWNIONYCH DO POROZUMIEWANIA SIĘ Z WYKONAWCAMI</w:t>
      </w:r>
      <w:r w:rsidRPr="00A241AD">
        <w:rPr>
          <w:sz w:val="24"/>
          <w:szCs w:val="24"/>
        </w:rPr>
        <w:t>.</w:t>
      </w:r>
    </w:p>
    <w:p w:rsidR="00A2508D" w:rsidRPr="00A2508D" w:rsidRDefault="00A2508D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 w:val="28"/>
          <w:szCs w:val="24"/>
        </w:rPr>
      </w:pPr>
      <w:r w:rsidRPr="00A2508D">
        <w:rPr>
          <w:szCs w:val="22"/>
        </w:rPr>
        <w:t xml:space="preserve">Postępowanie o udzielenie zamówienia prowadzone jest w języku polskim, </w:t>
      </w:r>
      <w:r w:rsidR="008175CE">
        <w:rPr>
          <w:szCs w:val="22"/>
        </w:rPr>
        <w:br/>
      </w:r>
      <w:r w:rsidRPr="00A2508D">
        <w:rPr>
          <w:szCs w:val="22"/>
        </w:rPr>
        <w:t>z zachowaniem formy pisemnej</w:t>
      </w:r>
      <w:r>
        <w:rPr>
          <w:szCs w:val="22"/>
        </w:rPr>
        <w:t xml:space="preserve">. </w:t>
      </w:r>
    </w:p>
    <w:p w:rsidR="008846C8" w:rsidRPr="00A2508D" w:rsidRDefault="008846C8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508D">
        <w:rPr>
          <w:szCs w:val="24"/>
        </w:rPr>
        <w:t>Oświadczenia, wnioski,</w:t>
      </w:r>
      <w:r w:rsidR="00A2508D">
        <w:rPr>
          <w:szCs w:val="24"/>
        </w:rPr>
        <w:t xml:space="preserve"> zawiadomienia oraz informacje Zamawiający i W</w:t>
      </w:r>
      <w:r w:rsidRPr="00A2508D">
        <w:rPr>
          <w:szCs w:val="24"/>
        </w:rPr>
        <w:t>ykonawcy przekazują pisemnie</w:t>
      </w:r>
      <w:r w:rsidR="00A2508D">
        <w:rPr>
          <w:szCs w:val="24"/>
        </w:rPr>
        <w:t>.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Zamawiając</w:t>
      </w:r>
      <w:r>
        <w:rPr>
          <w:szCs w:val="24"/>
        </w:rPr>
        <w:t>y dopuszcza składanie oświadczeń, wniosków i zawiadomień</w:t>
      </w:r>
      <w:r w:rsidRPr="000E19F4">
        <w:rPr>
          <w:szCs w:val="24"/>
        </w:rPr>
        <w:t xml:space="preserve"> za pomocą </w:t>
      </w:r>
      <w:r w:rsidR="00A2508D">
        <w:rPr>
          <w:szCs w:val="24"/>
        </w:rPr>
        <w:t>poczty elektronicznej</w:t>
      </w:r>
      <w:r w:rsidRPr="000E19F4">
        <w:rPr>
          <w:szCs w:val="24"/>
        </w:rPr>
        <w:t>, pod warunkiem niezwłocznego potwierdzenia t</w:t>
      </w:r>
      <w:r w:rsidR="00253CC6">
        <w:rPr>
          <w:szCs w:val="24"/>
        </w:rPr>
        <w:t xml:space="preserve">reści korespondencji na piśmie </w:t>
      </w:r>
      <w:r w:rsidRPr="000E19F4">
        <w:rPr>
          <w:szCs w:val="24"/>
        </w:rPr>
        <w:t xml:space="preserve">z własnoręcznym podpisem. W przypadku przesyłania korespondencji </w:t>
      </w:r>
      <w:r w:rsidR="00A2508D">
        <w:rPr>
          <w:szCs w:val="24"/>
        </w:rPr>
        <w:t>pocztą elektroniczną</w:t>
      </w:r>
      <w:r w:rsidRPr="000E19F4">
        <w:rPr>
          <w:szCs w:val="24"/>
        </w:rPr>
        <w:t>, każda ze stron zobowiązana jest</w:t>
      </w:r>
      <w:r w:rsidR="00E62687">
        <w:rPr>
          <w:szCs w:val="24"/>
        </w:rPr>
        <w:t xml:space="preserve"> </w:t>
      </w:r>
      <w:r w:rsidRPr="000E19F4">
        <w:rPr>
          <w:szCs w:val="24"/>
        </w:rPr>
        <w:t xml:space="preserve">na żądanie drugiej niezwłocznie potwierdzić fakt ich otrzymania. W  przypadku braku potwierdzenia otrzymania pisma przez Wykonawcę Zamawiający domniema, iż pismo wysłane przez Zamawiającego </w:t>
      </w:r>
      <w:r w:rsidR="008175CE">
        <w:rPr>
          <w:szCs w:val="24"/>
        </w:rPr>
        <w:br/>
      </w:r>
      <w:r w:rsidRPr="000E19F4">
        <w:rPr>
          <w:szCs w:val="24"/>
        </w:rPr>
        <w:t xml:space="preserve">na </w:t>
      </w:r>
      <w:r w:rsidR="00A2508D">
        <w:rPr>
          <w:szCs w:val="24"/>
        </w:rPr>
        <w:t>adres poczty elektronicznej</w:t>
      </w:r>
      <w:r w:rsidRPr="000E19F4">
        <w:rPr>
          <w:szCs w:val="24"/>
        </w:rPr>
        <w:t xml:space="preserve"> podany przez Wykonawcę zostało mu doręczone w sposób umożliwi</w:t>
      </w:r>
      <w:r w:rsidR="00A2508D">
        <w:rPr>
          <w:szCs w:val="24"/>
        </w:rPr>
        <w:t>ający zapoznanie się W</w:t>
      </w:r>
      <w:r>
        <w:rPr>
          <w:szCs w:val="24"/>
        </w:rPr>
        <w:t xml:space="preserve">ykonawcy </w:t>
      </w:r>
      <w:r w:rsidRPr="000E19F4">
        <w:rPr>
          <w:szCs w:val="24"/>
        </w:rPr>
        <w:t>z treścią pisma.</w:t>
      </w:r>
    </w:p>
    <w:p w:rsidR="00512D40" w:rsidRPr="00512D40" w:rsidRDefault="00512D40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5D72C9">
        <w:rPr>
          <w:szCs w:val="24"/>
        </w:rPr>
        <w:t>Forma pisemna jest zastrzeżona do złożenia oferty wraz załącznikami, w tym oświadczeń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5D72C9">
        <w:rPr>
          <w:szCs w:val="24"/>
        </w:rPr>
        <w:t>i dokumentów potwierdzających s</w:t>
      </w:r>
      <w:r>
        <w:rPr>
          <w:szCs w:val="24"/>
        </w:rPr>
        <w:t xml:space="preserve">pełnienie warunków udziału </w:t>
      </w:r>
      <w:r w:rsidRPr="005D72C9">
        <w:rPr>
          <w:szCs w:val="24"/>
        </w:rPr>
        <w:t>w postępowaniu</w:t>
      </w:r>
      <w:r w:rsidR="001F75DD">
        <w:rPr>
          <w:szCs w:val="24"/>
        </w:rPr>
        <w:t>, oświadczeń o braku podstaw do wykluczenia, listy podmiotów należących do tej samej grupy kapitałowej, o której mowa w art. 24 ust</w:t>
      </w:r>
      <w:r w:rsidR="002C1DC0">
        <w:rPr>
          <w:szCs w:val="24"/>
        </w:rPr>
        <w:t>.</w:t>
      </w:r>
      <w:r w:rsidR="001F75DD">
        <w:rPr>
          <w:szCs w:val="24"/>
        </w:rPr>
        <w:t xml:space="preserve"> 2 pkt 5 ustawy/informacji o tym, </w:t>
      </w:r>
      <w:r w:rsidR="0051459D">
        <w:rPr>
          <w:szCs w:val="24"/>
        </w:rPr>
        <w:br/>
      </w:r>
      <w:r w:rsidR="001F75DD">
        <w:rPr>
          <w:szCs w:val="24"/>
        </w:rPr>
        <w:t>że wykonawca nie należy do grupy kapitałowej</w:t>
      </w:r>
      <w:r w:rsidRPr="005D72C9">
        <w:rPr>
          <w:szCs w:val="24"/>
        </w:rPr>
        <w:t xml:space="preserve"> oraz pełnomocnictw.</w:t>
      </w:r>
    </w:p>
    <w:p w:rsidR="00B1585C" w:rsidRPr="000E19F4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Wykonawca może zwrócić się na piśmie do Zamawiającego o wyjaśnienie SIWZ. Zamawiający udzieli wyjaśnień, jeżeli wniosek wpłynie do niego nie później niż do końca dnia, w którym upływa połowa wyznaczonego terminu składania ofert. Zamawiający udzieli wyjaśnień wszystkim Wykonawcom, którym doręczono SIWZ.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 xml:space="preserve">W szczególnie uzasadnionych przypadkach zamawiający może w każdym czasie, przed upływem terminu do składania ofert, zmodyfikować treść niniejszej specyfikacji. Dokonaną w ten sposób modyfikację przekaże niezwłocznie wszystkim wykonawcom, którym przekazano SIWZ. 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Zamawiający przedłuży termin składania ofert z uwzględnieniem czasu niezbędnego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A241AD">
        <w:rPr>
          <w:szCs w:val="24"/>
        </w:rPr>
        <w:t>do wprowadzenia w ofertach zmian wynikając</w:t>
      </w:r>
      <w:r w:rsidR="0034427B">
        <w:rPr>
          <w:szCs w:val="24"/>
        </w:rPr>
        <w:t xml:space="preserve">ych z modyfikacji treści SIWZ. </w:t>
      </w:r>
      <w:r w:rsidR="008175CE">
        <w:rPr>
          <w:szCs w:val="24"/>
        </w:rPr>
        <w:br/>
      </w:r>
      <w:r w:rsidRPr="00A241AD">
        <w:rPr>
          <w:szCs w:val="24"/>
        </w:rPr>
        <w:t>O przedłużeniu terminu składania ofert zamawiający ni</w:t>
      </w:r>
      <w:r>
        <w:rPr>
          <w:szCs w:val="24"/>
        </w:rPr>
        <w:t xml:space="preserve">ezwłocznie zawiadomi </w:t>
      </w:r>
      <w:r w:rsidRPr="00A241AD">
        <w:rPr>
          <w:szCs w:val="24"/>
        </w:rPr>
        <w:t>wykonawc</w:t>
      </w:r>
      <w:r>
        <w:rPr>
          <w:szCs w:val="24"/>
        </w:rPr>
        <w:t>ów</w:t>
      </w:r>
      <w:r w:rsidRPr="00A241AD">
        <w:rPr>
          <w:szCs w:val="24"/>
        </w:rPr>
        <w:t xml:space="preserve">. W tym przypadku wszelkie prawa i zobowiązania Zamawiającego </w:t>
      </w:r>
      <w:r w:rsidR="008175CE">
        <w:rPr>
          <w:szCs w:val="24"/>
        </w:rPr>
        <w:br/>
      </w:r>
      <w:r w:rsidRPr="00A241AD">
        <w:rPr>
          <w:szCs w:val="24"/>
        </w:rPr>
        <w:t>i Wykonawcy odnośnie wcześniej ustalonego terminu będą podlegały nowemu terminowi.</w:t>
      </w:r>
    </w:p>
    <w:p w:rsidR="00B1585C" w:rsidRPr="00C531E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Osobą uprawnioną do porozumiewania się z Wykonawcami jest:</w:t>
      </w:r>
      <w:r>
        <w:rPr>
          <w:szCs w:val="24"/>
        </w:rPr>
        <w:t xml:space="preserve"> </w:t>
      </w:r>
      <w:r w:rsidR="00790775">
        <w:rPr>
          <w:b/>
          <w:szCs w:val="24"/>
        </w:rPr>
        <w:t>Marcin Zawisza</w:t>
      </w:r>
      <w:r w:rsidRPr="007F2C47">
        <w:rPr>
          <w:b/>
          <w:szCs w:val="24"/>
        </w:rPr>
        <w:t xml:space="preserve"> - </w:t>
      </w:r>
      <w:r w:rsidR="008175CE">
        <w:rPr>
          <w:b/>
          <w:szCs w:val="24"/>
        </w:rPr>
        <w:br/>
      </w:r>
      <w:r w:rsidR="0034427B">
        <w:rPr>
          <w:b/>
          <w:szCs w:val="24"/>
        </w:rPr>
        <w:t xml:space="preserve"> </w:t>
      </w:r>
      <w:r w:rsidRPr="007F2C47">
        <w:rPr>
          <w:b/>
          <w:szCs w:val="24"/>
        </w:rPr>
        <w:t xml:space="preserve">tel. </w:t>
      </w:r>
      <w:r w:rsidR="0096306E">
        <w:rPr>
          <w:b/>
          <w:bCs/>
          <w:szCs w:val="24"/>
        </w:rPr>
        <w:t>58</w:t>
      </w:r>
      <w:r>
        <w:rPr>
          <w:b/>
          <w:bCs/>
          <w:szCs w:val="24"/>
        </w:rPr>
        <w:t> 342-31-5</w:t>
      </w:r>
      <w:r w:rsidR="009D65AE">
        <w:rPr>
          <w:b/>
          <w:bCs/>
          <w:szCs w:val="24"/>
        </w:rPr>
        <w:t>8</w:t>
      </w:r>
      <w:r w:rsidR="005B3A04">
        <w:rPr>
          <w:b/>
          <w:bCs/>
          <w:szCs w:val="24"/>
        </w:rPr>
        <w:t>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Korespondencję wysyłaną </w:t>
      </w:r>
      <w:r w:rsidR="00164015">
        <w:rPr>
          <w:szCs w:val="24"/>
        </w:rPr>
        <w:t>pocztą elektroniczną</w:t>
      </w:r>
      <w:r w:rsidR="0096306E">
        <w:rPr>
          <w:szCs w:val="24"/>
        </w:rPr>
        <w:t xml:space="preserve"> prosimy kierować na </w:t>
      </w:r>
      <w:r w:rsidR="00164015">
        <w:rPr>
          <w:szCs w:val="24"/>
        </w:rPr>
        <w:t>adres:</w:t>
      </w:r>
      <w:r w:rsidR="0096306E">
        <w:rPr>
          <w:szCs w:val="24"/>
        </w:rPr>
        <w:t xml:space="preserve"> </w:t>
      </w:r>
      <w:r w:rsidR="00164015">
        <w:rPr>
          <w:b/>
          <w:szCs w:val="24"/>
        </w:rPr>
        <w:t>dyrekcja@mopr.gda.pl</w:t>
      </w:r>
      <w:r w:rsidR="0034427B">
        <w:rPr>
          <w:szCs w:val="24"/>
        </w:rPr>
        <w:t xml:space="preserve">.  </w:t>
      </w:r>
    </w:p>
    <w:p w:rsidR="00B1585C" w:rsidRDefault="00B1585C" w:rsidP="008846C8">
      <w:pPr>
        <w:pStyle w:val="Lista"/>
        <w:spacing w:before="0" w:after="0" w:line="240" w:lineRule="auto"/>
        <w:ind w:left="360" w:firstLine="0"/>
        <w:rPr>
          <w:szCs w:val="24"/>
        </w:rPr>
      </w:pPr>
      <w:r>
        <w:rPr>
          <w:szCs w:val="24"/>
        </w:rPr>
        <w:t xml:space="preserve">Korespondencja będzie wysyłana z </w:t>
      </w:r>
      <w:r w:rsidR="00164015">
        <w:rPr>
          <w:szCs w:val="24"/>
        </w:rPr>
        <w:t xml:space="preserve">adresu </w:t>
      </w:r>
      <w:r w:rsidR="00164015" w:rsidRPr="0051459D">
        <w:rPr>
          <w:szCs w:val="24"/>
        </w:rPr>
        <w:t>m.zawisza@mops.gda.pl</w:t>
      </w:r>
      <w:r>
        <w:rPr>
          <w:szCs w:val="24"/>
        </w:rPr>
        <w:t xml:space="preserve">, który nie służy </w:t>
      </w:r>
      <w:r w:rsidR="008175CE">
        <w:rPr>
          <w:szCs w:val="24"/>
        </w:rPr>
        <w:br/>
      </w:r>
      <w:r>
        <w:rPr>
          <w:szCs w:val="24"/>
        </w:rPr>
        <w:t xml:space="preserve">do przesyłania korespondencji przez Wykonawców. Korespondencja przesłana na ten </w:t>
      </w:r>
      <w:r w:rsidR="00164015">
        <w:rPr>
          <w:szCs w:val="24"/>
        </w:rPr>
        <w:t>adres</w:t>
      </w:r>
      <w:r>
        <w:rPr>
          <w:szCs w:val="24"/>
        </w:rPr>
        <w:t xml:space="preserve"> nie będzie rejestrowana</w:t>
      </w:r>
      <w:r w:rsidR="008175CE">
        <w:rPr>
          <w:szCs w:val="24"/>
        </w:rPr>
        <w:t xml:space="preserve"> </w:t>
      </w:r>
      <w:r>
        <w:rPr>
          <w:szCs w:val="24"/>
        </w:rPr>
        <w:t>i rozpatrywana.</w:t>
      </w:r>
    </w:p>
    <w:p w:rsidR="00DA3C01" w:rsidRDefault="00DA3C01" w:rsidP="008846C8">
      <w:pPr>
        <w:pStyle w:val="Lista"/>
        <w:spacing w:before="0" w:after="0" w:line="240" w:lineRule="auto"/>
        <w:ind w:left="360" w:firstLine="0"/>
        <w:rPr>
          <w:szCs w:val="24"/>
        </w:rPr>
      </w:pPr>
    </w:p>
    <w:p w:rsidR="00B1585C" w:rsidRPr="00791491" w:rsidRDefault="00B1585C" w:rsidP="00505194">
      <w:pPr>
        <w:pStyle w:val="Nagwek1"/>
        <w:numPr>
          <w:ilvl w:val="0"/>
          <w:numId w:val="15"/>
        </w:numPr>
        <w:spacing w:before="0" w:after="0" w:line="240" w:lineRule="auto"/>
        <w:rPr>
          <w:sz w:val="24"/>
          <w:szCs w:val="24"/>
        </w:rPr>
      </w:pPr>
      <w:r w:rsidRPr="00791491">
        <w:rPr>
          <w:sz w:val="24"/>
          <w:szCs w:val="24"/>
        </w:rPr>
        <w:t>WYMAGANIA DOTYCZĄCE WADIUM</w:t>
      </w:r>
    </w:p>
    <w:p w:rsidR="009458CC" w:rsidRDefault="009458CC" w:rsidP="00505194">
      <w:pPr>
        <w:pStyle w:val="Tekstpodstawowy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i w:val="0"/>
          <w:sz w:val="24"/>
          <w:szCs w:val="24"/>
        </w:rPr>
      </w:pPr>
      <w:r w:rsidRPr="009458CC">
        <w:rPr>
          <w:i w:val="0"/>
          <w:sz w:val="24"/>
          <w:szCs w:val="24"/>
        </w:rPr>
        <w:t xml:space="preserve">Warunkiem udziału w postępowaniu jest wniesienie wadium w wysokości </w:t>
      </w:r>
      <w:r>
        <w:rPr>
          <w:b/>
          <w:i w:val="0"/>
          <w:sz w:val="24"/>
          <w:szCs w:val="24"/>
        </w:rPr>
        <w:t>2.</w:t>
      </w:r>
      <w:r w:rsidRPr="009458CC">
        <w:rPr>
          <w:b/>
          <w:i w:val="0"/>
          <w:sz w:val="24"/>
          <w:szCs w:val="24"/>
        </w:rPr>
        <w:t>000,00</w:t>
      </w:r>
      <w:r w:rsidRPr="009458CC">
        <w:rPr>
          <w:i w:val="0"/>
          <w:sz w:val="24"/>
          <w:szCs w:val="24"/>
        </w:rPr>
        <w:t xml:space="preserve"> zł (</w:t>
      </w:r>
      <w:r>
        <w:rPr>
          <w:i w:val="0"/>
          <w:sz w:val="24"/>
          <w:szCs w:val="24"/>
        </w:rPr>
        <w:t>słownie: dwa</w:t>
      </w:r>
      <w:r w:rsidRPr="009458CC">
        <w:rPr>
          <w:i w:val="0"/>
          <w:sz w:val="24"/>
          <w:szCs w:val="24"/>
        </w:rPr>
        <w:t xml:space="preserve"> tysiące </w:t>
      </w:r>
      <w:r>
        <w:rPr>
          <w:i w:val="0"/>
          <w:sz w:val="24"/>
          <w:szCs w:val="24"/>
        </w:rPr>
        <w:t>00/100 zł</w:t>
      </w:r>
      <w:r w:rsidRPr="009458CC">
        <w:rPr>
          <w:i w:val="0"/>
          <w:sz w:val="24"/>
          <w:szCs w:val="24"/>
        </w:rPr>
        <w:t xml:space="preserve">). </w:t>
      </w:r>
    </w:p>
    <w:p w:rsidR="009458CC" w:rsidRDefault="009458CC" w:rsidP="00505194">
      <w:pPr>
        <w:pStyle w:val="Tekstpodstawowy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i w:val="0"/>
          <w:sz w:val="24"/>
          <w:szCs w:val="24"/>
        </w:rPr>
      </w:pPr>
      <w:r w:rsidRPr="009458CC">
        <w:rPr>
          <w:i w:val="0"/>
          <w:sz w:val="24"/>
          <w:szCs w:val="24"/>
        </w:rPr>
        <w:t xml:space="preserve">Wadium należy wnieść przed terminem składania ofert w pieniądzu (złoty) wyłącznie </w:t>
      </w:r>
      <w:r w:rsidRPr="009458CC">
        <w:rPr>
          <w:i w:val="0"/>
          <w:sz w:val="24"/>
          <w:szCs w:val="24"/>
        </w:rPr>
        <w:br/>
        <w:t xml:space="preserve">na konto Miejskiego Ośrodka Pomocy Rodzinie w Gdańsku, </w:t>
      </w:r>
      <w:r w:rsidRPr="009458CC">
        <w:rPr>
          <w:b/>
          <w:i w:val="0"/>
          <w:sz w:val="24"/>
          <w:szCs w:val="24"/>
        </w:rPr>
        <w:t xml:space="preserve">nr konta </w:t>
      </w:r>
      <w:r w:rsidRPr="009458CC">
        <w:rPr>
          <w:rStyle w:val="Pogrubienie"/>
          <w:i w:val="0"/>
          <w:sz w:val="24"/>
          <w:szCs w:val="24"/>
        </w:rPr>
        <w:t>92</w:t>
      </w:r>
      <w:r w:rsidRPr="009458CC">
        <w:rPr>
          <w:b/>
          <w:i w:val="0"/>
          <w:sz w:val="24"/>
          <w:szCs w:val="24"/>
        </w:rPr>
        <w:t xml:space="preserve"> 1240 1268 1111 0010</w:t>
      </w:r>
      <w:r w:rsidRPr="009458CC">
        <w:rPr>
          <w:rStyle w:val="Pogrubienie"/>
          <w:b w:val="0"/>
          <w:i w:val="0"/>
          <w:sz w:val="24"/>
          <w:szCs w:val="24"/>
        </w:rPr>
        <w:t xml:space="preserve"> </w:t>
      </w:r>
      <w:r w:rsidRPr="009458CC">
        <w:rPr>
          <w:rStyle w:val="Pogrubienie"/>
          <w:i w:val="0"/>
          <w:sz w:val="24"/>
          <w:szCs w:val="24"/>
        </w:rPr>
        <w:t>3857 9322</w:t>
      </w:r>
      <w:r w:rsidRPr="009458CC">
        <w:rPr>
          <w:b/>
          <w:i w:val="0"/>
          <w:sz w:val="24"/>
          <w:szCs w:val="24"/>
        </w:rPr>
        <w:t xml:space="preserve"> </w:t>
      </w:r>
      <w:r w:rsidRPr="009458CC">
        <w:rPr>
          <w:i w:val="0"/>
          <w:sz w:val="24"/>
          <w:szCs w:val="24"/>
        </w:rPr>
        <w:t xml:space="preserve">(kwota wadium musi znaleźć się na koncie Zamawiającego </w:t>
      </w:r>
      <w:r w:rsidRPr="009458CC">
        <w:rPr>
          <w:i w:val="0"/>
          <w:sz w:val="24"/>
          <w:szCs w:val="24"/>
        </w:rPr>
        <w:br/>
        <w:t xml:space="preserve">przed upływem terminu składania ofert) albo w tym samym terminie do kasy MOPR </w:t>
      </w:r>
      <w:r w:rsidRPr="009458CC">
        <w:rPr>
          <w:i w:val="0"/>
          <w:sz w:val="24"/>
          <w:szCs w:val="24"/>
        </w:rPr>
        <w:br/>
        <w:t xml:space="preserve">w Gdańsku, ul. Konrada Leczkowa 1A (parter) w formie oryginałów: poręczeń bankowych lub poręczeń spółdzielczej kasy oszczędnościowo-kredytowej, z tym </w:t>
      </w:r>
      <w:r w:rsidRPr="009458CC">
        <w:rPr>
          <w:i w:val="0"/>
          <w:sz w:val="24"/>
          <w:szCs w:val="24"/>
        </w:rPr>
        <w:br/>
        <w:t xml:space="preserve">że poręczenie kasy jest zawsze poręczeniem pieniężnym, gwarancji bankowych, gwarancji ubezpieczeniowych lub poręczeniach </w:t>
      </w:r>
      <w:r w:rsidRPr="009458CC">
        <w:rPr>
          <w:i w:val="0"/>
          <w:spacing w:val="-4"/>
          <w:sz w:val="24"/>
          <w:szCs w:val="24"/>
        </w:rPr>
        <w:t>udzielanych przez podmioty, o których mowa w art. 6 b ust. 5 pkt 2 ustawy z dnia 9 listopada 2000</w:t>
      </w:r>
      <w:r w:rsidRPr="009458CC">
        <w:rPr>
          <w:i w:val="0"/>
          <w:sz w:val="24"/>
          <w:szCs w:val="24"/>
        </w:rPr>
        <w:t xml:space="preserve"> r. o utworzeniu Polskiej Agencji Rozwoju Przedsiębiorczości (tj. Dz. U. z 2007 r. Nr 42, poz. 275 ze zm.). Wadium </w:t>
      </w:r>
      <w:r w:rsidRPr="009458CC">
        <w:rPr>
          <w:i w:val="0"/>
          <w:sz w:val="24"/>
          <w:szCs w:val="24"/>
        </w:rPr>
        <w:br/>
        <w:t xml:space="preserve">w pieniądzu może być wniesione </w:t>
      </w:r>
      <w:r w:rsidRPr="009458CC">
        <w:rPr>
          <w:i w:val="0"/>
          <w:sz w:val="24"/>
          <w:szCs w:val="24"/>
          <w:u w:val="single"/>
        </w:rPr>
        <w:t>wyłącznie przelewem</w:t>
      </w:r>
      <w:r w:rsidRPr="009458CC">
        <w:rPr>
          <w:i w:val="0"/>
          <w:sz w:val="24"/>
          <w:szCs w:val="24"/>
        </w:rPr>
        <w:t xml:space="preserve"> na konto Zamawiającego.</w:t>
      </w:r>
    </w:p>
    <w:p w:rsidR="009458CC" w:rsidRDefault="009458CC" w:rsidP="00505194">
      <w:pPr>
        <w:pStyle w:val="Tekstpodstawowy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i w:val="0"/>
          <w:sz w:val="24"/>
          <w:szCs w:val="24"/>
        </w:rPr>
      </w:pPr>
      <w:r w:rsidRPr="009458CC">
        <w:rPr>
          <w:i w:val="0"/>
          <w:sz w:val="24"/>
          <w:szCs w:val="24"/>
        </w:rPr>
        <w:t xml:space="preserve">Zamawiający zatrzymuje wadium wraz z odsetkami, jeżeli Wykonawca w odpowiedzi </w:t>
      </w:r>
      <w:r w:rsidRPr="009458CC">
        <w:rPr>
          <w:i w:val="0"/>
          <w:sz w:val="24"/>
          <w:szCs w:val="24"/>
        </w:rPr>
        <w:br/>
        <w:t xml:space="preserve">na wezwanie, o którym mowa w art. 26 ust. 3 ustawy nie złożył dokumentów </w:t>
      </w:r>
      <w:r w:rsidRPr="009458CC">
        <w:rPr>
          <w:i w:val="0"/>
          <w:sz w:val="24"/>
          <w:szCs w:val="24"/>
        </w:rPr>
        <w:br/>
        <w:t xml:space="preserve">lub oświadczeń, o których mowa w art. 25 ust. 1 ustawy lub pełnomocnictw, chyba </w:t>
      </w:r>
      <w:r w:rsidRPr="009458CC">
        <w:rPr>
          <w:i w:val="0"/>
          <w:sz w:val="24"/>
          <w:szCs w:val="24"/>
        </w:rPr>
        <w:br/>
        <w:t>że udowodni, że wynika to z przyczyn nie leżących po jego stronie.</w:t>
      </w:r>
    </w:p>
    <w:p w:rsidR="009458CC" w:rsidRPr="009458CC" w:rsidRDefault="009458CC" w:rsidP="00505194">
      <w:pPr>
        <w:pStyle w:val="Tekstpodstawowy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i w:val="0"/>
          <w:sz w:val="24"/>
          <w:szCs w:val="24"/>
        </w:rPr>
      </w:pPr>
      <w:r w:rsidRPr="009458CC">
        <w:rPr>
          <w:i w:val="0"/>
          <w:sz w:val="24"/>
          <w:szCs w:val="24"/>
        </w:rPr>
        <w:t xml:space="preserve">Zamawiający zatrzyma wadium wraz z odsetkami, jeżeli Wykonawca, którego oferta została wybrana: odmówi podpisania umowy w sprawie przedmiotowego postępowania na warunkach określonych w ofercie, nie wniesie zabezpieczenia należytego wykonania umowy na zasadach określonych w </w:t>
      </w:r>
      <w:r w:rsidRPr="009458CC">
        <w:rPr>
          <w:i w:val="0"/>
          <w:iCs/>
          <w:sz w:val="24"/>
          <w:szCs w:val="24"/>
        </w:rPr>
        <w:t>SIWZ</w:t>
      </w:r>
      <w:r w:rsidRPr="009458CC">
        <w:rPr>
          <w:i w:val="0"/>
          <w:sz w:val="24"/>
          <w:szCs w:val="24"/>
        </w:rPr>
        <w:t xml:space="preserve">, zawarcie umowy stało się niemożliwe </w:t>
      </w:r>
      <w:r>
        <w:rPr>
          <w:i w:val="0"/>
          <w:sz w:val="24"/>
          <w:szCs w:val="24"/>
        </w:rPr>
        <w:br/>
      </w:r>
      <w:r w:rsidRPr="009458CC">
        <w:rPr>
          <w:i w:val="0"/>
          <w:sz w:val="24"/>
          <w:szCs w:val="24"/>
        </w:rPr>
        <w:t>z przyczyn leżących po stronie Wykonawcy.</w:t>
      </w:r>
    </w:p>
    <w:p w:rsidR="00DA3C01" w:rsidRDefault="00DA3C01" w:rsidP="00164015">
      <w:pPr>
        <w:pStyle w:val="Lista"/>
        <w:spacing w:before="0" w:after="0" w:line="240" w:lineRule="auto"/>
        <w:ind w:left="397" w:firstLine="0"/>
        <w:jc w:val="left"/>
        <w:rPr>
          <w:szCs w:val="24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TERMIN ZWIĄZANIA OFERTĄ</w:t>
      </w:r>
    </w:p>
    <w:p w:rsidR="009458CC" w:rsidRDefault="00B1585C" w:rsidP="00505194">
      <w:pPr>
        <w:pStyle w:val="Arial-12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Cs w:val="24"/>
        </w:rPr>
      </w:pPr>
      <w:r w:rsidRPr="00A241AD">
        <w:rPr>
          <w:rFonts w:ascii="Times New Roman" w:hAnsi="Times New Roman"/>
          <w:szCs w:val="24"/>
        </w:rPr>
        <w:t>Wykonawca jest związany ofertą przez okres 30 dni. Bieg terminu związania ofertą rozpoczyna się wraz z upływem terminu składania ofert.</w:t>
      </w:r>
    </w:p>
    <w:p w:rsidR="00B1585C" w:rsidRPr="009458CC" w:rsidRDefault="00B1585C" w:rsidP="00505194">
      <w:pPr>
        <w:pStyle w:val="Arial-12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Cs w:val="24"/>
        </w:rPr>
      </w:pPr>
      <w:r w:rsidRPr="009458CC">
        <w:rPr>
          <w:rFonts w:ascii="Times New Roman" w:hAnsi="Times New Roman"/>
          <w:szCs w:val="24"/>
        </w:rPr>
        <w:t>Wykonawca samodzielnie lub na wniosek zamawiającego może przedłużyć termin związania ofertą,</w:t>
      </w:r>
      <w:r w:rsidR="00164015" w:rsidRPr="009458CC">
        <w:rPr>
          <w:rFonts w:ascii="Times New Roman" w:hAnsi="Times New Roman"/>
          <w:szCs w:val="24"/>
        </w:rPr>
        <w:t xml:space="preserve"> </w:t>
      </w:r>
      <w:r w:rsidRPr="009458CC">
        <w:rPr>
          <w:rFonts w:ascii="Times New Roman" w:hAnsi="Times New Roman"/>
          <w:szCs w:val="24"/>
        </w:rPr>
        <w:t xml:space="preserve">z tym że zamawiający może tylko raz, co najmniej na 3 dni przed upływem terminu związania ofertą zwrócić się do wykonawców o wyrażenie zgody </w:t>
      </w:r>
      <w:r w:rsidR="009458CC">
        <w:rPr>
          <w:rFonts w:ascii="Times New Roman" w:hAnsi="Times New Roman"/>
          <w:szCs w:val="24"/>
        </w:rPr>
        <w:br/>
      </w:r>
      <w:r w:rsidRPr="009458CC">
        <w:rPr>
          <w:rFonts w:ascii="Times New Roman" w:hAnsi="Times New Roman"/>
          <w:szCs w:val="24"/>
        </w:rPr>
        <w:t>na przedłużenie tego terminu o oznaczony okres, nie dłuższy jednak niż 60 dni.</w:t>
      </w:r>
    </w:p>
    <w:p w:rsidR="00DA3C01" w:rsidRDefault="00DA3C01" w:rsidP="00164015">
      <w:pPr>
        <w:pStyle w:val="Arial-12"/>
        <w:spacing w:before="0" w:after="0" w:line="240" w:lineRule="auto"/>
        <w:ind w:left="360"/>
        <w:rPr>
          <w:rFonts w:ascii="Times New Roman" w:hAnsi="Times New Roman"/>
          <w:szCs w:val="24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SPOSOBU PRZYGOTOWYWANIA OFERTY</w:t>
      </w:r>
    </w:p>
    <w:p w:rsidR="00164015" w:rsidRDefault="00B1585C" w:rsidP="00164015">
      <w:pPr>
        <w:pStyle w:val="Tekstpodstawowy"/>
        <w:spacing w:before="0" w:after="0" w:line="240" w:lineRule="auto"/>
        <w:ind w:left="0" w:firstLine="0"/>
        <w:rPr>
          <w:i w:val="0"/>
          <w:iCs/>
          <w:sz w:val="24"/>
          <w:szCs w:val="24"/>
        </w:rPr>
      </w:pPr>
      <w:r w:rsidRPr="000762ED">
        <w:rPr>
          <w:i w:val="0"/>
          <w:sz w:val="24"/>
          <w:szCs w:val="24"/>
        </w:rPr>
        <w:t>Zamawiający wymaga, aby Wyko</w:t>
      </w:r>
      <w:r w:rsidR="000762ED">
        <w:rPr>
          <w:i w:val="0"/>
          <w:sz w:val="24"/>
          <w:szCs w:val="24"/>
        </w:rPr>
        <w:t>nawca sporządził ofertę zgodnie</w:t>
      </w:r>
      <w:r w:rsidRPr="000762ED">
        <w:rPr>
          <w:i w:val="0"/>
          <w:sz w:val="24"/>
          <w:szCs w:val="24"/>
        </w:rPr>
        <w:t xml:space="preserve"> z poniższym opisem</w:t>
      </w:r>
      <w:r w:rsidRPr="000762ED">
        <w:rPr>
          <w:i w:val="0"/>
          <w:iCs/>
          <w:sz w:val="24"/>
          <w:szCs w:val="24"/>
        </w:rPr>
        <w:t>.</w:t>
      </w:r>
    </w:p>
    <w:p w:rsidR="00164015" w:rsidRDefault="00B1585C" w:rsidP="00164015">
      <w:pPr>
        <w:pStyle w:val="Tekstpodstawowy"/>
        <w:numPr>
          <w:ilvl w:val="3"/>
          <w:numId w:val="4"/>
        </w:numPr>
        <w:tabs>
          <w:tab w:val="clear" w:pos="360"/>
        </w:tabs>
        <w:spacing w:before="0" w:after="0" w:line="240" w:lineRule="auto"/>
        <w:ind w:left="426" w:hanging="426"/>
        <w:rPr>
          <w:i w:val="0"/>
          <w:iCs/>
          <w:sz w:val="22"/>
          <w:szCs w:val="24"/>
        </w:rPr>
      </w:pPr>
      <w:r w:rsidRPr="00164015">
        <w:rPr>
          <w:i w:val="0"/>
          <w:sz w:val="24"/>
          <w:szCs w:val="24"/>
        </w:rPr>
        <w:t>Zamawiający wymaga, aby:</w:t>
      </w:r>
    </w:p>
    <w:p w:rsidR="00164015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i w:val="0"/>
          <w:iCs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zapoznał się ze wszystkimi rozdziałami składającymi się na SIWZ;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złożył tylko jedną ofertę;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sporządzona w języku polskim (dokumenty sporządzone w języku obcym powinny być złożone wraz z tłumaczeniem na język polski, poświadczonym przez Wykonawcę);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obejmowała całość przedmiotu zamówienia;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poniósł wszelkie koszty związane z przygotowaniem i złożeniem oferty;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napisana na maszynie lub komputerze, ewentualnie odręcznie;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Formularz oferty był wypełniony przez Wykonawcę bez dokonywania w nim zmian. Załączniki dołączone do SIWZ przedstawione są w formie wzoru graficznego. Wykonawca może przedstawić je wg własnego układu graficznego, lecz muszą one zawierać wszystkie zapisy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i informacje ujęte we wzorach;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Wszystkie strony oferty, a także wszelkie miejsca, w których naniesiono zmiany (poprawki) były podpisane przez upoważnionego/nych przedstawiciela/li Wykonawcy. Osobą/ami upoważnioną/ymi do reprezentowania Wykonawcy będą osoby wskazane odpowiednio:</w:t>
      </w:r>
      <w:r w:rsidR="008175CE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w odpisie z właściwego rejestru, aktualnym zaświadczeniu o wpisie do ewidencji działalności gospodarczej lub które upoważniono do reprezentowania w niniejszym postępowaniu w zakresie udzielonego pełnomocnictwa;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wskazał</w:t>
      </w:r>
      <w:r w:rsidR="008175CE">
        <w:rPr>
          <w:bCs/>
          <w:i w:val="0"/>
          <w:sz w:val="24"/>
          <w:szCs w:val="24"/>
        </w:rPr>
        <w:t>,</w:t>
      </w:r>
      <w:r w:rsidRPr="000C08F4">
        <w:rPr>
          <w:bCs/>
          <w:i w:val="0"/>
          <w:sz w:val="24"/>
          <w:szCs w:val="24"/>
        </w:rPr>
        <w:t xml:space="preserve"> którą część zamówienia zamierza powierzyć podwykonawcom</w:t>
      </w:r>
      <w:r w:rsidR="009458CC">
        <w:rPr>
          <w:bCs/>
          <w:i w:val="0"/>
          <w:sz w:val="24"/>
          <w:szCs w:val="24"/>
        </w:rPr>
        <w:t>;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Jeżeli oferta zawiera informacje stanow</w:t>
      </w:r>
      <w:r w:rsidR="00676E5C" w:rsidRPr="000C08F4">
        <w:rPr>
          <w:bCs/>
          <w:i w:val="0"/>
          <w:sz w:val="24"/>
          <w:szCs w:val="24"/>
        </w:rPr>
        <w:t>iące tajemnicę przedsiębiorstwa</w:t>
      </w:r>
      <w:r w:rsidR="000357A0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w rozumieniu przepisów o zwalczaniu nieuczciwej konkurencji, Wykonawca winien w sposób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nie budzący wątpliwości zastrzec, które spośród</w:t>
      </w:r>
      <w:r w:rsidR="000762ED" w:rsidRPr="000C08F4">
        <w:rPr>
          <w:bCs/>
          <w:i w:val="0"/>
          <w:sz w:val="24"/>
          <w:szCs w:val="24"/>
        </w:rPr>
        <w:t xml:space="preserve"> zawartych</w:t>
      </w:r>
      <w:r w:rsidRPr="000C08F4">
        <w:rPr>
          <w:bCs/>
          <w:i w:val="0"/>
          <w:sz w:val="24"/>
          <w:szCs w:val="24"/>
        </w:rPr>
        <w:t xml:space="preserve"> w ofercie informacji stanowią tajemnicę przedsiębiorstwa. Informacje te będą umieszczone  w osobnej wewnętrznej kopercie, odrębnie od pozostałych informacji zawartych w ofercie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i oznaczone klauzulą „Tajemnica przedsiębiorstwa”.</w:t>
      </w:r>
    </w:p>
    <w:p w:rsidR="000C08F4" w:rsidRPr="000C08F4" w:rsidRDefault="00B1585C" w:rsidP="000C08F4">
      <w:pPr>
        <w:pStyle w:val="Tekstpodstawowy"/>
        <w:spacing w:before="0" w:after="0" w:line="240" w:lineRule="auto"/>
        <w:ind w:left="786" w:firstLine="0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Poprzez „tajemnicę przedsiębiorstwa” rozumie się nieujawnione do wiadomości publicznej informacje techniczne, technologiczne, organizacyjne przedsiębiorstwa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lub inne informacje posiadające wartość gospodarczą, co do których Przedsiębiorca podjął niezbędne działania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w celu zachowania ich poufności – art. 11 ust. 4 ustawy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 xml:space="preserve">z dnia 16 kwietnia 1993 r.- o zwalczaniu nieuczciwej konkurencji </w:t>
      </w:r>
      <w:r w:rsidR="009458CC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(</w:t>
      </w:r>
      <w:r w:rsidR="009458CC">
        <w:rPr>
          <w:bCs/>
          <w:i w:val="0"/>
          <w:sz w:val="24"/>
          <w:szCs w:val="24"/>
        </w:rPr>
        <w:t xml:space="preserve">t.j. </w:t>
      </w:r>
      <w:r w:rsidRPr="000C08F4">
        <w:rPr>
          <w:bCs/>
          <w:i w:val="0"/>
          <w:sz w:val="24"/>
          <w:szCs w:val="24"/>
        </w:rPr>
        <w:t>Dz. U. z 2003 r. Nr 153, poz. 1503).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nie może zastrzec informacji, o których mowa w art. 86 ust. 4 ustawy Pzp. 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Wszystkie strony oferty były ze sobą połączone w sposób trwały, </w:t>
      </w:r>
      <w:r w:rsidR="00676E5C" w:rsidRPr="000C08F4">
        <w:rPr>
          <w:bCs/>
          <w:i w:val="0"/>
          <w:sz w:val="24"/>
          <w:szCs w:val="24"/>
        </w:rPr>
        <w:t>uniemożliwiający jej naruszenie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(z uwzględnieniem sytuacji opisanej w </w:t>
      </w:r>
      <w:r w:rsidR="009458CC">
        <w:rPr>
          <w:bCs/>
          <w:i w:val="0"/>
          <w:sz w:val="24"/>
          <w:szCs w:val="24"/>
        </w:rPr>
        <w:t>p</w:t>
      </w:r>
      <w:r w:rsidRPr="000C08F4">
        <w:rPr>
          <w:bCs/>
          <w:i w:val="0"/>
          <w:sz w:val="24"/>
          <w:szCs w:val="24"/>
        </w:rPr>
        <w:t xml:space="preserve">pkt. </w:t>
      </w:r>
      <w:r w:rsidR="009458CC">
        <w:rPr>
          <w:bCs/>
          <w:i w:val="0"/>
          <w:sz w:val="24"/>
          <w:szCs w:val="24"/>
        </w:rPr>
        <w:t>h</w:t>
      </w:r>
      <w:r w:rsidRPr="000C08F4">
        <w:rPr>
          <w:bCs/>
          <w:i w:val="0"/>
          <w:sz w:val="24"/>
          <w:szCs w:val="24"/>
        </w:rPr>
        <w:t>).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musi umieścić ofertę wraz ze wszystkimi</w:t>
      </w:r>
      <w:r w:rsidR="00676E5C" w:rsidRPr="000C08F4">
        <w:rPr>
          <w:i w:val="0"/>
          <w:sz w:val="24"/>
          <w:szCs w:val="24"/>
        </w:rPr>
        <w:t xml:space="preserve"> załącznikami </w:t>
      </w:r>
      <w:r w:rsidRPr="000C08F4">
        <w:rPr>
          <w:i w:val="0"/>
          <w:sz w:val="24"/>
          <w:szCs w:val="24"/>
        </w:rPr>
        <w:t>w prawidłowym, zamkniętym opakowaniu, w sposób gwarantujący zac</w:t>
      </w:r>
      <w:r w:rsidR="000762ED" w:rsidRPr="000C08F4">
        <w:rPr>
          <w:i w:val="0"/>
          <w:sz w:val="24"/>
          <w:szCs w:val="24"/>
        </w:rPr>
        <w:t xml:space="preserve">howanie </w:t>
      </w:r>
      <w:r w:rsidRPr="000C08F4">
        <w:rPr>
          <w:i w:val="0"/>
          <w:sz w:val="24"/>
          <w:szCs w:val="24"/>
        </w:rPr>
        <w:t xml:space="preserve">w poufności jej treści </w:t>
      </w:r>
      <w:r w:rsidR="000C08F4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oraz zabezpieczający jej nienaruszalność do terminu otwarcia ofert. Poprzez prawidłowe opakowanie oferty, w tym także zamknięcie, należy rozumieć taki sposób zabezpieczenia treści oferty, który uniemożliwia osobom postronnym, czyli jakiejkolwiek osobie, zapoznanie się przed upływem terminu otwarcia ofert – zgodnie z art. 86 ust. 1 i 2 ustawy, z jakimkolwiek elementem treści oświadczeń złożonych przez Wykonawcę.</w:t>
      </w:r>
    </w:p>
    <w:p w:rsidR="000C08F4" w:rsidRPr="000C08F4" w:rsidRDefault="000C08F4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zamieścił ofertę w kopercie (opakowaniu), która będzie posiadać następujące oznaczenie:                </w:t>
      </w:r>
    </w:p>
    <w:p w:rsidR="000C08F4" w:rsidRPr="000C08F4" w:rsidRDefault="000C08F4" w:rsidP="000C08F4">
      <w:pPr>
        <w:pStyle w:val="Lista2"/>
        <w:tabs>
          <w:tab w:val="clear" w:pos="567"/>
        </w:tabs>
        <w:spacing w:before="0" w:after="0" w:line="240" w:lineRule="auto"/>
        <w:ind w:left="417" w:firstLine="0"/>
        <w:jc w:val="center"/>
        <w:rPr>
          <w:b w:val="0"/>
          <w:bCs/>
          <w:sz w:val="24"/>
          <w:szCs w:val="24"/>
        </w:rPr>
      </w:pPr>
      <w:r w:rsidRPr="000C08F4">
        <w:rPr>
          <w:sz w:val="24"/>
          <w:szCs w:val="24"/>
        </w:rPr>
        <w:t>Miejski Ośrodek Pomocy Rodzinie w Gdańsku,</w:t>
      </w:r>
    </w:p>
    <w:p w:rsidR="008175CE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ul. Konrada Leczkowa 1A, 80-432 Gdańsk,</w:t>
      </w:r>
      <w:r w:rsidRPr="000C08F4">
        <w:rPr>
          <w:b/>
          <w:i w:val="0"/>
          <w:sz w:val="24"/>
          <w:szCs w:val="24"/>
        </w:rPr>
        <w:br/>
      </w:r>
    </w:p>
    <w:p w:rsidR="000C08F4" w:rsidRPr="000C08F4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Oferta na</w:t>
      </w:r>
      <w:r w:rsidR="003F4626">
        <w:rPr>
          <w:b/>
          <w:i w:val="0"/>
          <w:sz w:val="24"/>
          <w:szCs w:val="24"/>
        </w:rPr>
        <w:t>:</w:t>
      </w:r>
    </w:p>
    <w:p w:rsidR="0051459D" w:rsidRDefault="009458CC" w:rsidP="009458CC">
      <w:pPr>
        <w:jc w:val="center"/>
        <w:rPr>
          <w:b/>
          <w:bCs/>
        </w:rPr>
      </w:pPr>
      <w:r w:rsidRPr="009458CC">
        <w:rPr>
          <w:b/>
          <w:bCs/>
        </w:rPr>
        <w:t>Świadczenie usług gastronomicznych dla Dziennego Domu Pomocy ul. Sternicza 2</w:t>
      </w:r>
    </w:p>
    <w:p w:rsidR="009458CC" w:rsidRPr="0051459D" w:rsidRDefault="009458CC" w:rsidP="009458CC">
      <w:pPr>
        <w:jc w:val="center"/>
      </w:pPr>
    </w:p>
    <w:p w:rsidR="000C08F4" w:rsidRPr="000C08F4" w:rsidRDefault="008175CE" w:rsidP="008175CE">
      <w:pPr>
        <w:pStyle w:val="Nagwek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otwierać przed</w:t>
      </w:r>
      <w:r w:rsidR="0051459D">
        <w:rPr>
          <w:rFonts w:ascii="Times New Roman" w:hAnsi="Times New Roman"/>
          <w:sz w:val="24"/>
        </w:rPr>
        <w:t xml:space="preserve"> </w:t>
      </w:r>
      <w:r w:rsidR="00FD0B78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</w:t>
      </w:r>
      <w:r w:rsidR="009458CC">
        <w:rPr>
          <w:rFonts w:ascii="Times New Roman" w:hAnsi="Times New Roman"/>
          <w:sz w:val="24"/>
        </w:rPr>
        <w:t>01</w:t>
      </w:r>
      <w:r w:rsidR="000C08F4" w:rsidRPr="000C08F4">
        <w:rPr>
          <w:rFonts w:ascii="Times New Roman" w:hAnsi="Times New Roman"/>
          <w:sz w:val="24"/>
        </w:rPr>
        <w:t>.201</w:t>
      </w:r>
      <w:r w:rsidR="003F43C6">
        <w:rPr>
          <w:rFonts w:ascii="Times New Roman" w:hAnsi="Times New Roman"/>
          <w:sz w:val="24"/>
        </w:rPr>
        <w:t>4</w:t>
      </w:r>
      <w:r w:rsidR="000C08F4" w:rsidRPr="000C08F4">
        <w:rPr>
          <w:rFonts w:ascii="Times New Roman" w:hAnsi="Times New Roman"/>
          <w:sz w:val="24"/>
        </w:rPr>
        <w:t xml:space="preserve"> r. godzina 10:10</w:t>
      </w:r>
    </w:p>
    <w:p w:rsidR="000C08F4" w:rsidRDefault="000C08F4" w:rsidP="000C08F4">
      <w:pPr>
        <w:pStyle w:val="Lista2"/>
        <w:tabs>
          <w:tab w:val="clear" w:pos="567"/>
        </w:tabs>
        <w:spacing w:after="60" w:line="240" w:lineRule="auto"/>
        <w:ind w:left="426" w:firstLine="0"/>
        <w:rPr>
          <w:b w:val="0"/>
          <w:bCs/>
          <w:sz w:val="24"/>
          <w:szCs w:val="24"/>
        </w:rPr>
      </w:pPr>
      <w:r w:rsidRPr="00A241AD">
        <w:rPr>
          <w:b w:val="0"/>
          <w:bCs/>
          <w:sz w:val="24"/>
          <w:szCs w:val="24"/>
        </w:rPr>
        <w:t>Poza oznaczeniem podanym powyżej, koperta (opakowanie) musi posiadać nazwę</w:t>
      </w:r>
      <w:r>
        <w:rPr>
          <w:b w:val="0"/>
          <w:bCs/>
          <w:sz w:val="24"/>
          <w:szCs w:val="24"/>
        </w:rPr>
        <w:t xml:space="preserve"> </w:t>
      </w:r>
      <w:r w:rsidRPr="00A241AD">
        <w:rPr>
          <w:b w:val="0"/>
          <w:bCs/>
          <w:sz w:val="24"/>
          <w:szCs w:val="24"/>
        </w:rPr>
        <w:t>i adres wykonawcy, aby ofertę złożoną po terminie można było zwrócić bez otwierania.</w:t>
      </w:r>
    </w:p>
    <w:p w:rsidR="000C08F4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prawidłowo oznaczył ofertę. Niewłaściwe oznaczenie opakowania zawierającego ofertę spowoduje odrzucenie oferty, jeżeli braki lub błędy w tym zakresie uniemożliwią prawidłowe otwarcie oferty, (np. z powodu braku oznaczenia „Oferta na ...” lub „nie otwierać przed ...”</w:t>
      </w:r>
      <w:r w:rsid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 xml:space="preserve">w przypadku przekazania oferty </w:t>
      </w:r>
      <w:r w:rsidR="008175CE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np.</w:t>
      </w:r>
      <w:r w:rsidR="000357A0" w:rsidRPr="000C08F4">
        <w:rPr>
          <w:i w:val="0"/>
          <w:sz w:val="24"/>
          <w:szCs w:val="24"/>
        </w:rPr>
        <w:t xml:space="preserve"> poprzez pocztę, Kancelaria MOPR</w:t>
      </w:r>
      <w:r w:rsidRPr="000C08F4">
        <w:rPr>
          <w:i w:val="0"/>
          <w:sz w:val="24"/>
          <w:szCs w:val="24"/>
        </w:rPr>
        <w:t xml:space="preserve"> w Gdańsku może dokonać jej otwarcia przed wyznaczonym terminem, zgodnie z zasadami obowiązującymi</w:t>
      </w:r>
      <w:r w:rsidR="000762ED" w:rsidRP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>w Ośrodku dotyczącymi korespondencji, - co spowoduje odrzucenie oferty).</w:t>
      </w:r>
    </w:p>
    <w:p w:rsidR="00B1585C" w:rsidRPr="000C08F4" w:rsidRDefault="00B1585C" w:rsidP="00505194">
      <w:pPr>
        <w:pStyle w:val="Tekstpodstawowy"/>
        <w:numPr>
          <w:ilvl w:val="0"/>
          <w:numId w:val="16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może wprowadzić zmiany lub wycofać złożoną przez siebie ofertę przed terminem składania ofert, pod warunkiem, że Zamawiający otrzyma pisemne powiadomienie</w:t>
      </w:r>
      <w:r w:rsidR="008175CE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o wprowadzeniu zmian lub wycofaniu. Powiadomienie </w:t>
      </w:r>
      <w:r w:rsidR="005F4D7F" w:rsidRPr="000C08F4">
        <w:rPr>
          <w:bCs/>
          <w:i w:val="0"/>
          <w:sz w:val="24"/>
          <w:szCs w:val="24"/>
        </w:rPr>
        <w:t xml:space="preserve">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o wprowadzeniu zmian lub wycofaniu zostanie przygotowa</w:t>
      </w:r>
      <w:r w:rsidR="00676E5C" w:rsidRPr="000C08F4">
        <w:rPr>
          <w:bCs/>
          <w:i w:val="0"/>
          <w:sz w:val="24"/>
          <w:szCs w:val="24"/>
        </w:rPr>
        <w:t>ne</w:t>
      </w:r>
      <w:r w:rsidR="000762ED" w:rsidRPr="000C08F4">
        <w:rPr>
          <w:bCs/>
          <w:i w:val="0"/>
          <w:sz w:val="24"/>
          <w:szCs w:val="24"/>
        </w:rPr>
        <w:t xml:space="preserve">  </w:t>
      </w:r>
      <w:r w:rsidRPr="000C08F4">
        <w:rPr>
          <w:bCs/>
          <w:i w:val="0"/>
          <w:sz w:val="24"/>
          <w:szCs w:val="24"/>
        </w:rPr>
        <w:t xml:space="preserve">i oznaczone zgodnie 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z postanowieniam</w:t>
      </w:r>
      <w:r w:rsidR="003F43C6">
        <w:rPr>
          <w:bCs/>
          <w:i w:val="0"/>
          <w:sz w:val="24"/>
          <w:szCs w:val="24"/>
        </w:rPr>
        <w:t>i ppkt n</w:t>
      </w:r>
      <w:r w:rsidRPr="000C08F4">
        <w:rPr>
          <w:bCs/>
          <w:i w:val="0"/>
          <w:sz w:val="24"/>
          <w:szCs w:val="24"/>
        </w:rPr>
        <w:t xml:space="preserve">), a koperta będzie dodatkowo oznaczona „ZMIANA”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lub „WYCOFANIE”.</w:t>
      </w:r>
    </w:p>
    <w:p w:rsidR="000C08F4" w:rsidRDefault="00B1585C" w:rsidP="003F43C6">
      <w:pPr>
        <w:pStyle w:val="Lista"/>
        <w:spacing w:before="0" w:after="0" w:line="240" w:lineRule="auto"/>
        <w:ind w:left="0" w:firstLine="0"/>
        <w:rPr>
          <w:szCs w:val="24"/>
        </w:rPr>
      </w:pPr>
      <w:r w:rsidRPr="00A241AD">
        <w:rPr>
          <w:szCs w:val="24"/>
        </w:rPr>
        <w:t>Na ofertę składają się:</w:t>
      </w:r>
    </w:p>
    <w:p w:rsidR="003F43C6" w:rsidRDefault="00B1585C" w:rsidP="00505194">
      <w:pPr>
        <w:pStyle w:val="Lista"/>
        <w:numPr>
          <w:ilvl w:val="1"/>
          <w:numId w:val="12"/>
        </w:numPr>
        <w:spacing w:before="0" w:after="0" w:line="240" w:lineRule="auto"/>
        <w:ind w:left="357" w:hanging="357"/>
        <w:rPr>
          <w:bCs/>
          <w:szCs w:val="24"/>
        </w:rPr>
      </w:pPr>
      <w:r w:rsidRPr="000C08F4">
        <w:rPr>
          <w:bCs/>
          <w:szCs w:val="24"/>
        </w:rPr>
        <w:t xml:space="preserve">Wypełniony Formularz ofertowy stanowiący </w:t>
      </w:r>
      <w:r w:rsidRPr="00F93D10">
        <w:rPr>
          <w:bCs/>
          <w:szCs w:val="24"/>
        </w:rPr>
        <w:t>załącznik nr 1 do niniejszej SIWZ</w:t>
      </w:r>
      <w:r w:rsidRPr="000C08F4">
        <w:rPr>
          <w:bCs/>
          <w:szCs w:val="24"/>
        </w:rPr>
        <w:t>;</w:t>
      </w:r>
    </w:p>
    <w:p w:rsidR="003F43C6" w:rsidRDefault="00B1585C" w:rsidP="00505194">
      <w:pPr>
        <w:pStyle w:val="Lista"/>
        <w:numPr>
          <w:ilvl w:val="1"/>
          <w:numId w:val="12"/>
        </w:numPr>
        <w:spacing w:before="0" w:after="0" w:line="240" w:lineRule="auto"/>
        <w:ind w:left="357" w:hanging="357"/>
        <w:rPr>
          <w:bCs/>
          <w:szCs w:val="24"/>
        </w:rPr>
      </w:pPr>
      <w:r w:rsidRPr="003F43C6">
        <w:rPr>
          <w:bCs/>
          <w:szCs w:val="24"/>
        </w:rPr>
        <w:t>D</w:t>
      </w:r>
      <w:r w:rsidR="003F43C6">
        <w:rPr>
          <w:bCs/>
          <w:szCs w:val="24"/>
        </w:rPr>
        <w:t>okumenty wymienione w rozdziale</w:t>
      </w:r>
      <w:r w:rsidR="0051459D" w:rsidRPr="003F43C6">
        <w:rPr>
          <w:bCs/>
          <w:szCs w:val="24"/>
        </w:rPr>
        <w:t xml:space="preserve"> 8</w:t>
      </w:r>
      <w:r w:rsidR="000C08F4" w:rsidRPr="003F43C6">
        <w:rPr>
          <w:bCs/>
          <w:szCs w:val="24"/>
        </w:rPr>
        <w:t xml:space="preserve"> niniejszej SIWZ;</w:t>
      </w:r>
    </w:p>
    <w:p w:rsidR="00B1585C" w:rsidRPr="003F43C6" w:rsidRDefault="00B1585C" w:rsidP="00505194">
      <w:pPr>
        <w:pStyle w:val="Lista"/>
        <w:numPr>
          <w:ilvl w:val="1"/>
          <w:numId w:val="12"/>
        </w:numPr>
        <w:spacing w:before="0" w:after="0" w:line="240" w:lineRule="auto"/>
        <w:ind w:left="357" w:hanging="357"/>
        <w:rPr>
          <w:bCs/>
          <w:szCs w:val="24"/>
        </w:rPr>
      </w:pPr>
      <w:r w:rsidRPr="003F43C6">
        <w:rPr>
          <w:bCs/>
          <w:szCs w:val="24"/>
        </w:rPr>
        <w:t xml:space="preserve">Pełnomocnictwo do reprezentowania Wykonawcy w postępowaniu dla osoby podpisującej ofertę, </w:t>
      </w:r>
      <w:r w:rsidR="00676E5C" w:rsidRPr="003F43C6">
        <w:rPr>
          <w:bCs/>
          <w:szCs w:val="24"/>
        </w:rPr>
        <w:t xml:space="preserve"> </w:t>
      </w:r>
      <w:r w:rsidRPr="003F43C6">
        <w:rPr>
          <w:bCs/>
          <w:szCs w:val="24"/>
        </w:rPr>
        <w:t>o ile ofertę składa pełnomocnik.</w:t>
      </w:r>
    </w:p>
    <w:p w:rsidR="00DA3C01" w:rsidRDefault="00DA3C01" w:rsidP="008175CE">
      <w:pPr>
        <w:pStyle w:val="Lista2"/>
        <w:tabs>
          <w:tab w:val="clear" w:pos="567"/>
        </w:tabs>
        <w:spacing w:before="0" w:after="0" w:line="240" w:lineRule="auto"/>
        <w:ind w:left="720" w:firstLine="0"/>
        <w:rPr>
          <w:b w:val="0"/>
          <w:bCs/>
          <w:sz w:val="24"/>
          <w:szCs w:val="24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MIEJSCE ORAZ TERMIN SKŁADANIA I OTWARCIA OFERT</w:t>
      </w:r>
    </w:p>
    <w:p w:rsidR="00B1585C" w:rsidRPr="00A241AD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rPr>
          <w:iCs/>
          <w:szCs w:val="24"/>
        </w:rPr>
        <w:t xml:space="preserve">Termin składania ofert upływa </w:t>
      </w:r>
      <w:r w:rsidRPr="00A241AD">
        <w:rPr>
          <w:b/>
          <w:bCs/>
          <w:iCs/>
          <w:szCs w:val="24"/>
          <w:u w:val="single"/>
        </w:rPr>
        <w:t>w d</w:t>
      </w:r>
      <w:r>
        <w:rPr>
          <w:b/>
          <w:bCs/>
          <w:iCs/>
          <w:szCs w:val="24"/>
          <w:u w:val="single"/>
        </w:rPr>
        <w:t>n</w:t>
      </w:r>
      <w:r w:rsidR="00513C92">
        <w:rPr>
          <w:b/>
          <w:bCs/>
          <w:iCs/>
          <w:szCs w:val="24"/>
          <w:u w:val="single"/>
        </w:rPr>
        <w:t xml:space="preserve">iu </w:t>
      </w:r>
      <w:r w:rsidR="00FD0B78">
        <w:rPr>
          <w:b/>
          <w:bCs/>
          <w:iCs/>
          <w:szCs w:val="24"/>
          <w:u w:val="single"/>
        </w:rPr>
        <w:t>06</w:t>
      </w:r>
      <w:r w:rsidRPr="0036591A">
        <w:rPr>
          <w:b/>
          <w:bCs/>
          <w:iCs/>
          <w:szCs w:val="24"/>
          <w:u w:val="single"/>
        </w:rPr>
        <w:t>.</w:t>
      </w:r>
      <w:r w:rsidR="003F43C6">
        <w:rPr>
          <w:b/>
          <w:bCs/>
          <w:iCs/>
          <w:szCs w:val="24"/>
          <w:u w:val="single"/>
        </w:rPr>
        <w:t>01</w:t>
      </w:r>
      <w:r w:rsidRPr="0036591A">
        <w:rPr>
          <w:b/>
          <w:bCs/>
          <w:iCs/>
          <w:szCs w:val="24"/>
          <w:u w:val="single"/>
        </w:rPr>
        <w:t>.</w:t>
      </w:r>
      <w:r w:rsidR="003F43C6">
        <w:rPr>
          <w:b/>
          <w:bCs/>
          <w:iCs/>
          <w:szCs w:val="24"/>
          <w:u w:val="single"/>
        </w:rPr>
        <w:t>2014</w:t>
      </w:r>
      <w:r>
        <w:rPr>
          <w:b/>
          <w:bCs/>
          <w:iCs/>
          <w:szCs w:val="24"/>
          <w:u w:val="single"/>
        </w:rPr>
        <w:t xml:space="preserve"> </w:t>
      </w:r>
      <w:r w:rsidRPr="0036591A">
        <w:rPr>
          <w:b/>
          <w:bCs/>
          <w:iCs/>
          <w:szCs w:val="24"/>
          <w:u w:val="single"/>
        </w:rPr>
        <w:t>r</w:t>
      </w:r>
      <w:r>
        <w:rPr>
          <w:b/>
          <w:bCs/>
          <w:iCs/>
          <w:szCs w:val="24"/>
          <w:u w:val="single"/>
        </w:rPr>
        <w:t>.</w:t>
      </w:r>
      <w:r w:rsidRPr="0036591A">
        <w:rPr>
          <w:b/>
          <w:bCs/>
          <w:iCs/>
          <w:szCs w:val="24"/>
          <w:u w:val="single"/>
        </w:rPr>
        <w:t xml:space="preserve"> o godzinie 10</w:t>
      </w:r>
      <w:r w:rsidRPr="0036591A">
        <w:rPr>
          <w:b/>
          <w:bCs/>
          <w:iCs/>
          <w:szCs w:val="24"/>
          <w:u w:val="single"/>
          <w:vertAlign w:val="superscript"/>
        </w:rPr>
        <w:t>00</w:t>
      </w:r>
      <w:r w:rsidRPr="0036591A">
        <w:rPr>
          <w:iCs/>
          <w:szCs w:val="24"/>
        </w:rPr>
        <w:t>.</w:t>
      </w:r>
    </w:p>
    <w:p w:rsidR="00B1585C" w:rsidRDefault="00B1585C" w:rsidP="00AA188A">
      <w:pPr>
        <w:pStyle w:val="Lista"/>
        <w:numPr>
          <w:ilvl w:val="0"/>
          <w:numId w:val="5"/>
        </w:numPr>
        <w:tabs>
          <w:tab w:val="clear" w:pos="360"/>
        </w:tabs>
        <w:spacing w:before="0" w:after="0" w:line="240" w:lineRule="auto"/>
        <w:jc w:val="left"/>
        <w:rPr>
          <w:szCs w:val="24"/>
        </w:rPr>
      </w:pPr>
      <w:r w:rsidRPr="00A241AD">
        <w:rPr>
          <w:szCs w:val="24"/>
        </w:rPr>
        <w:t xml:space="preserve">Otwarcie ofert nastąpi </w:t>
      </w:r>
      <w:r w:rsidR="006B0B3B">
        <w:rPr>
          <w:b/>
          <w:bCs/>
          <w:szCs w:val="24"/>
          <w:u w:val="single"/>
        </w:rPr>
        <w:t xml:space="preserve">w dniu </w:t>
      </w:r>
      <w:r w:rsidR="00FD0B78">
        <w:rPr>
          <w:b/>
          <w:bCs/>
          <w:szCs w:val="24"/>
          <w:u w:val="single"/>
        </w:rPr>
        <w:t>06</w:t>
      </w:r>
      <w:r w:rsidR="006B0B3B">
        <w:rPr>
          <w:b/>
          <w:bCs/>
          <w:szCs w:val="24"/>
          <w:u w:val="single"/>
        </w:rPr>
        <w:t>.</w:t>
      </w:r>
      <w:r w:rsidR="003F43C6">
        <w:rPr>
          <w:b/>
          <w:bCs/>
          <w:szCs w:val="24"/>
          <w:u w:val="single"/>
        </w:rPr>
        <w:t>01.2014</w:t>
      </w:r>
      <w:r w:rsidRPr="00A241AD">
        <w:rPr>
          <w:b/>
          <w:bCs/>
          <w:szCs w:val="24"/>
          <w:u w:val="single"/>
        </w:rPr>
        <w:t xml:space="preserve"> r. o godzinie 10</w:t>
      </w:r>
      <w:r>
        <w:rPr>
          <w:b/>
          <w:bCs/>
          <w:szCs w:val="24"/>
          <w:u w:val="single"/>
          <w:vertAlign w:val="superscript"/>
        </w:rPr>
        <w:t>1</w:t>
      </w:r>
      <w:r w:rsidR="000C08F4">
        <w:rPr>
          <w:b/>
          <w:bCs/>
          <w:szCs w:val="24"/>
          <w:u w:val="single"/>
          <w:vertAlign w:val="superscript"/>
        </w:rPr>
        <w:t>0</w:t>
      </w:r>
      <w:r>
        <w:rPr>
          <w:szCs w:val="24"/>
        </w:rPr>
        <w:br/>
      </w:r>
      <w:r w:rsidRPr="00A241AD">
        <w:rPr>
          <w:szCs w:val="24"/>
        </w:rPr>
        <w:t>w sied</w:t>
      </w:r>
      <w:r w:rsidR="009F334E">
        <w:rPr>
          <w:szCs w:val="24"/>
        </w:rPr>
        <w:t xml:space="preserve">zibie Zamawiającego w </w:t>
      </w:r>
      <w:r w:rsidR="009F334E" w:rsidRPr="00946A04">
        <w:rPr>
          <w:b/>
          <w:szCs w:val="24"/>
        </w:rPr>
        <w:t>pok. 13</w:t>
      </w:r>
      <w:r w:rsidRPr="00A241AD">
        <w:rPr>
          <w:szCs w:val="24"/>
        </w:rPr>
        <w:t>.</w:t>
      </w:r>
      <w:r w:rsidR="009F334E">
        <w:rPr>
          <w:szCs w:val="24"/>
        </w:rPr>
        <w:t xml:space="preserve"> </w:t>
      </w:r>
      <w:r w:rsidR="009F334E" w:rsidRPr="009F334E">
        <w:rPr>
          <w:b/>
          <w:szCs w:val="24"/>
        </w:rPr>
        <w:t>(parter przy ul. Konrada Leczkowa 1A)</w:t>
      </w:r>
    </w:p>
    <w:p w:rsidR="00B1585C" w:rsidRPr="00120BA1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t>Ofertę należy złożyć w:</w:t>
      </w:r>
    </w:p>
    <w:p w:rsidR="00B1585C" w:rsidRPr="000762ED" w:rsidRDefault="00B1585C" w:rsidP="000C08F4">
      <w:pPr>
        <w:pStyle w:val="Tekstpodstawowyzwciciem2"/>
        <w:spacing w:after="0"/>
        <w:jc w:val="center"/>
        <w:rPr>
          <w:b/>
          <w:szCs w:val="24"/>
        </w:rPr>
      </w:pPr>
      <w:r w:rsidRPr="000762ED">
        <w:rPr>
          <w:b/>
          <w:szCs w:val="24"/>
        </w:rPr>
        <w:t>Mi</w:t>
      </w:r>
      <w:r w:rsidR="009F334E">
        <w:rPr>
          <w:b/>
          <w:szCs w:val="24"/>
        </w:rPr>
        <w:t>ejskim Ośrodku Pomocy Rodzinie</w:t>
      </w:r>
      <w:r w:rsidRPr="000762ED">
        <w:rPr>
          <w:b/>
          <w:szCs w:val="24"/>
        </w:rPr>
        <w:t xml:space="preserve"> w Gdańsku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ul. Konrada Leczkowa 1A, 80-432</w:t>
      </w:r>
      <w:r w:rsidR="00B1585C" w:rsidRPr="000762ED">
        <w:rPr>
          <w:b/>
          <w:i w:val="0"/>
          <w:sz w:val="24"/>
          <w:szCs w:val="24"/>
        </w:rPr>
        <w:t xml:space="preserve"> Gdańsk,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Kancelaria ogólna</w:t>
      </w:r>
      <w:r w:rsidR="000C08F4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- pok. nr 4</w:t>
      </w:r>
    </w:p>
    <w:p w:rsidR="00B1585C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ind w:left="357" w:hanging="357"/>
        <w:rPr>
          <w:szCs w:val="24"/>
        </w:rPr>
      </w:pPr>
      <w:r w:rsidRPr="00A241AD">
        <w:rPr>
          <w:szCs w:val="24"/>
        </w:rPr>
        <w:t xml:space="preserve">Złożenie oferty w miejscu innym, niż wyżej podane może skutkować nie dotarciem oferty </w:t>
      </w:r>
      <w:r w:rsidR="005B3A04">
        <w:rPr>
          <w:szCs w:val="24"/>
        </w:rPr>
        <w:t xml:space="preserve">                              </w:t>
      </w:r>
      <w:r w:rsidRPr="00A241AD">
        <w:rPr>
          <w:szCs w:val="24"/>
        </w:rPr>
        <w:t xml:space="preserve">do komisji przetargowej w terminie wyznaczonym na składanie ofert z winy Wykonawcy. Oferta taka, jako złożona po terminie nie będzie brała udziału </w:t>
      </w:r>
      <w:r w:rsidR="000762ED">
        <w:rPr>
          <w:szCs w:val="24"/>
        </w:rPr>
        <w:t xml:space="preserve"> </w:t>
      </w:r>
      <w:r w:rsidRPr="00A241AD">
        <w:rPr>
          <w:szCs w:val="24"/>
        </w:rPr>
        <w:t>w postępowaniu.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tabs>
          <w:tab w:val="left" w:pos="360"/>
          <w:tab w:val="left" w:pos="540"/>
        </w:tabs>
        <w:spacing w:before="0" w:after="0" w:line="240" w:lineRule="auto"/>
        <w:rPr>
          <w:sz w:val="24"/>
          <w:szCs w:val="24"/>
        </w:rPr>
      </w:pPr>
      <w:r w:rsidRPr="0024638D">
        <w:rPr>
          <w:sz w:val="24"/>
          <w:szCs w:val="24"/>
        </w:rPr>
        <w:t>OPIS SPOSOBU OBLICZENIA CENY</w:t>
      </w:r>
    </w:p>
    <w:p w:rsidR="00B1585C" w:rsidRPr="0006376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A241AD">
        <w:t>Wykonawca zobowiązany jest skalkulować cenę oferty tak, aby obejmowała wszystkie koszty, jakie Wykonawca może ponieść przy reali</w:t>
      </w:r>
      <w:r>
        <w:t>zacji zamówienia.</w:t>
      </w:r>
    </w:p>
    <w:p w:rsidR="00B1585C" w:rsidRPr="00565539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565539">
        <w:rPr>
          <w:szCs w:val="24"/>
        </w:rPr>
        <w:t>Ceny należy podać w złotych polskich. Wszystkie wartości należy zaokrąglić do dwóch miejsc</w:t>
      </w:r>
      <w:r w:rsidR="007910C1">
        <w:rPr>
          <w:szCs w:val="24"/>
        </w:rPr>
        <w:t xml:space="preserve"> </w:t>
      </w:r>
      <w:r w:rsidRPr="00565539">
        <w:rPr>
          <w:szCs w:val="24"/>
        </w:rPr>
        <w:t>po przecinku, zgodnie z obowiązującymi przepisami.</w:t>
      </w:r>
    </w:p>
    <w:p w:rsidR="00B1585C" w:rsidRPr="00533AA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>
        <w:t>Cena oferty określona przez Wykonawcę pozostanie stała w okresie realizacji umowy</w:t>
      </w:r>
      <w:r>
        <w:br/>
        <w:t>i nie będzie podlegała zmianom.</w:t>
      </w:r>
    </w:p>
    <w:p w:rsidR="00533AA1" w:rsidRPr="00565539" w:rsidRDefault="00533AA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Pr="00A241AD" w:rsidRDefault="00B1585C" w:rsidP="00505194">
      <w:pPr>
        <w:pStyle w:val="Nagwek1"/>
        <w:numPr>
          <w:ilvl w:val="0"/>
          <w:numId w:val="15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Jedynym kryterium oceny ofert jest łączna cena brutto oferty – cena 100%.</w:t>
      </w:r>
    </w:p>
    <w:p w:rsidR="00B1585C" w:rsidRPr="003F43C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Kryterium ceny będzie rozpatrywane na podst</w:t>
      </w:r>
      <w:r>
        <w:rPr>
          <w:iCs/>
          <w:szCs w:val="24"/>
        </w:rPr>
        <w:t>awie całkowitej wartości usługi</w:t>
      </w:r>
      <w:r w:rsidRPr="003F5206">
        <w:rPr>
          <w:iCs/>
          <w:szCs w:val="24"/>
        </w:rPr>
        <w:t xml:space="preserve"> podanej przez Wykonawcę w formularzu oferty.</w:t>
      </w:r>
    </w:p>
    <w:p w:rsidR="003F43C6" w:rsidRPr="003F43C6" w:rsidRDefault="003F43C6" w:rsidP="003F43C6">
      <w:pPr>
        <w:pStyle w:val="1"/>
        <w:numPr>
          <w:ilvl w:val="0"/>
          <w:numId w:val="7"/>
        </w:numPr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F43C6">
        <w:rPr>
          <w:rFonts w:ascii="Times New Roman" w:hAnsi="Times New Roman" w:cs="Times New Roman"/>
          <w:color w:val="000000"/>
          <w:sz w:val="24"/>
          <w:szCs w:val="24"/>
        </w:rPr>
        <w:t>Oferta najtańsza spośród ofert nieodrzuconych otrzy</w:t>
      </w:r>
      <w:r w:rsidRPr="003F43C6">
        <w:rPr>
          <w:rFonts w:ascii="Times New Roman" w:hAnsi="Times New Roman" w:cs="Times New Roman"/>
          <w:color w:val="000000"/>
          <w:sz w:val="24"/>
          <w:szCs w:val="24"/>
        </w:rPr>
        <w:softHyphen/>
        <w:t>ma 100 punktów. Pozostałe proporcjonalnie mniej, według formuły:</w:t>
      </w:r>
    </w:p>
    <w:p w:rsidR="003F43C6" w:rsidRPr="003F43C6" w:rsidRDefault="003F43C6" w:rsidP="003F43C6">
      <w:pPr>
        <w:pStyle w:val="Tekstpodstawowy"/>
        <w:spacing w:before="0" w:line="240" w:lineRule="auto"/>
        <w:ind w:left="360" w:firstLine="0"/>
        <w:rPr>
          <w:sz w:val="24"/>
          <w:szCs w:val="24"/>
        </w:rPr>
      </w:pPr>
      <w:r w:rsidRPr="003F43C6">
        <w:rPr>
          <w:color w:val="000000"/>
          <w:sz w:val="24"/>
          <w:szCs w:val="24"/>
        </w:rPr>
        <w:t>(C</w:t>
      </w:r>
      <w:r w:rsidRPr="003F43C6">
        <w:rPr>
          <w:color w:val="000000"/>
          <w:position w:val="-5"/>
          <w:sz w:val="24"/>
          <w:szCs w:val="24"/>
        </w:rPr>
        <w:t>n</w:t>
      </w:r>
      <w:r w:rsidRPr="003F43C6">
        <w:rPr>
          <w:color w:val="000000"/>
          <w:sz w:val="24"/>
          <w:szCs w:val="24"/>
        </w:rPr>
        <w:t>/C</w:t>
      </w:r>
      <w:r w:rsidRPr="003F43C6">
        <w:rPr>
          <w:color w:val="000000"/>
          <w:position w:val="-5"/>
          <w:sz w:val="24"/>
          <w:szCs w:val="24"/>
        </w:rPr>
        <w:t xml:space="preserve">of.b. </w:t>
      </w:r>
      <w:r w:rsidRPr="003F43C6">
        <w:rPr>
          <w:color w:val="000000"/>
          <w:sz w:val="24"/>
          <w:szCs w:val="24"/>
        </w:rPr>
        <w:t>x 100) x 100% = liczba punktów, gdzie:</w:t>
      </w:r>
    </w:p>
    <w:p w:rsidR="003F43C6" w:rsidRPr="003F43C6" w:rsidRDefault="003F43C6" w:rsidP="003F43C6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360"/>
        <w:jc w:val="lef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3F43C6">
        <w:rPr>
          <w:rFonts w:ascii="Times New Roman" w:hAnsi="Times New Roman" w:cs="Times New Roman"/>
          <w:noProof w:val="0"/>
          <w:color w:val="000000"/>
          <w:sz w:val="24"/>
          <w:szCs w:val="24"/>
        </w:rPr>
        <w:t>C</w:t>
      </w:r>
      <w:r w:rsidRPr="003F43C6">
        <w:rPr>
          <w:rFonts w:ascii="Times New Roman" w:hAnsi="Times New Roman" w:cs="Times New Roman"/>
          <w:noProof w:val="0"/>
          <w:color w:val="000000"/>
          <w:position w:val="-5"/>
          <w:sz w:val="24"/>
          <w:szCs w:val="24"/>
        </w:rPr>
        <w:t>n</w:t>
      </w:r>
      <w:r w:rsidRPr="003F43C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– najniższa cena spośród ofert nieodrzuconych,</w:t>
      </w:r>
      <w:r w:rsidRPr="003F43C6">
        <w:rPr>
          <w:rFonts w:ascii="Times New Roman" w:hAnsi="Times New Roman" w:cs="Times New Roman"/>
          <w:noProof w:val="0"/>
          <w:color w:val="000000"/>
          <w:sz w:val="24"/>
          <w:szCs w:val="24"/>
        </w:rPr>
        <w:br/>
        <w:t>C</w:t>
      </w:r>
      <w:r w:rsidRPr="003F43C6">
        <w:rPr>
          <w:rFonts w:ascii="Times New Roman" w:hAnsi="Times New Roman" w:cs="Times New Roman"/>
          <w:noProof w:val="0"/>
          <w:color w:val="000000"/>
          <w:position w:val="-5"/>
          <w:sz w:val="24"/>
          <w:szCs w:val="24"/>
        </w:rPr>
        <w:t>of.b</w:t>
      </w:r>
      <w:r w:rsidRPr="003F43C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– cena oferty badanej nieodrzuconej,</w:t>
      </w:r>
      <w:r w:rsidRPr="003F43C6">
        <w:rPr>
          <w:rFonts w:ascii="Times New Roman" w:hAnsi="Times New Roman" w:cs="Times New Roman"/>
          <w:noProof w:val="0"/>
          <w:sz w:val="24"/>
          <w:szCs w:val="24"/>
        </w:rPr>
        <w:br/>
      </w:r>
      <w:r w:rsidRPr="003F43C6">
        <w:rPr>
          <w:rFonts w:ascii="Times New Roman" w:hAnsi="Times New Roman" w:cs="Times New Roman"/>
          <w:noProof w:val="0"/>
          <w:color w:val="000000"/>
          <w:sz w:val="24"/>
          <w:szCs w:val="24"/>
        </w:rPr>
        <w:t>100 – wskaźnik stały,</w:t>
      </w:r>
      <w:r w:rsidRPr="003F43C6">
        <w:rPr>
          <w:rFonts w:ascii="Times New Roman" w:hAnsi="Times New Roman" w:cs="Times New Roman"/>
          <w:noProof w:val="0"/>
          <w:sz w:val="24"/>
          <w:szCs w:val="24"/>
        </w:rPr>
        <w:br/>
      </w:r>
      <w:r w:rsidRPr="003F43C6">
        <w:rPr>
          <w:rFonts w:ascii="Times New Roman" w:hAnsi="Times New Roman" w:cs="Times New Roman"/>
          <w:noProof w:val="0"/>
          <w:color w:val="000000"/>
          <w:sz w:val="24"/>
          <w:szCs w:val="24"/>
        </w:rPr>
        <w:t>100% – procentowe znaczenie kryterium ceny.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 najkorzystniejszą zostanie uznana oferta, która będzie odpowiadać zasadom określonym</w:t>
      </w:r>
      <w:r w:rsidR="000C08F4">
        <w:rPr>
          <w:szCs w:val="24"/>
        </w:rPr>
        <w:t xml:space="preserve"> </w:t>
      </w:r>
      <w:r w:rsidRPr="003F5206">
        <w:rPr>
          <w:szCs w:val="24"/>
        </w:rPr>
        <w:t>w ustawie Pzp, spełni warunki określone w niniejszej SIWZ oraz będzie miała najniższą cenę.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Zamawiający poprawia w tekście oferty oczywiste omyłki pisarskie oraz</w:t>
      </w:r>
      <w:r>
        <w:rPr>
          <w:szCs w:val="24"/>
        </w:rPr>
        <w:t xml:space="preserve"> oczywiste</w:t>
      </w:r>
      <w:r w:rsidRPr="003F5206">
        <w:rPr>
          <w:szCs w:val="24"/>
        </w:rPr>
        <w:t xml:space="preserve"> omyłki rachunkowe </w:t>
      </w:r>
      <w:r>
        <w:rPr>
          <w:szCs w:val="24"/>
        </w:rPr>
        <w:t xml:space="preserve">z uwzględnieniem konsekwencji rachunkowych dokonanych poprawek oraz inne omyłki polegające na niezgodności oferty ze specyfikacją istotnych warunków zamówienia, niepowodujące istotnych zmian </w:t>
      </w:r>
      <w:r w:rsidR="005F4D7F">
        <w:rPr>
          <w:szCs w:val="24"/>
        </w:rPr>
        <w:t xml:space="preserve"> </w:t>
      </w:r>
      <w:r>
        <w:rPr>
          <w:szCs w:val="24"/>
        </w:rPr>
        <w:t>w</w:t>
      </w:r>
      <w:r w:rsidR="000762ED">
        <w:rPr>
          <w:szCs w:val="24"/>
        </w:rPr>
        <w:t xml:space="preserve">  </w:t>
      </w:r>
      <w:r>
        <w:rPr>
          <w:szCs w:val="24"/>
        </w:rPr>
        <w:t>treści oferty</w:t>
      </w:r>
      <w:r w:rsidRPr="003F5206">
        <w:rPr>
          <w:szCs w:val="24"/>
        </w:rPr>
        <w:t>, niezwłocznie</w:t>
      </w:r>
      <w:r>
        <w:rPr>
          <w:szCs w:val="24"/>
        </w:rPr>
        <w:t xml:space="preserve"> zawiadamiając o tym wykonawcę, którego oferta została poprawiona. </w:t>
      </w:r>
    </w:p>
    <w:p w:rsidR="00B1585C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szCs w:val="24"/>
        </w:rPr>
      </w:pPr>
      <w:r>
        <w:rPr>
          <w:szCs w:val="24"/>
        </w:rPr>
        <w:t>Jeżeli w terminie 3</w:t>
      </w:r>
      <w:r w:rsidRPr="003F5206">
        <w:rPr>
          <w:szCs w:val="24"/>
        </w:rPr>
        <w:t xml:space="preserve"> dni od dnia otrzymania zawiadomienia wykonawca nie zgodzi się</w:t>
      </w:r>
      <w:r w:rsidR="000C08F4">
        <w:rPr>
          <w:szCs w:val="24"/>
        </w:rPr>
        <w:t xml:space="preserve"> </w:t>
      </w:r>
      <w:r w:rsidR="000C08F4">
        <w:rPr>
          <w:szCs w:val="24"/>
        </w:rPr>
        <w:br/>
      </w:r>
      <w:r w:rsidRPr="003F5206">
        <w:rPr>
          <w:szCs w:val="24"/>
        </w:rPr>
        <w:t>na poprawienie omył</w:t>
      </w:r>
      <w:r>
        <w:rPr>
          <w:szCs w:val="24"/>
        </w:rPr>
        <w:t>ki o której mowa w art. 87 ust. 2 pkt 3 uPzp</w:t>
      </w:r>
      <w:r w:rsidRPr="003F5206">
        <w:rPr>
          <w:szCs w:val="24"/>
        </w:rPr>
        <w:t>, jego oferta zostanie odrzucona.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O FORMALNOŚCIACH, JAKIE POWINNY ZOSTAĆ DOPEŁNIONE PO WYBORZE OFERTY, W CELU </w:t>
      </w:r>
      <w:r w:rsidR="000762ED">
        <w:rPr>
          <w:sz w:val="24"/>
          <w:szCs w:val="24"/>
        </w:rPr>
        <w:t xml:space="preserve">ZAWARCIA UMOWY </w:t>
      </w:r>
      <w:r w:rsidR="008175CE">
        <w:rPr>
          <w:sz w:val="24"/>
          <w:szCs w:val="24"/>
        </w:rPr>
        <w:br/>
      </w:r>
      <w:r>
        <w:rPr>
          <w:sz w:val="24"/>
          <w:szCs w:val="24"/>
        </w:rPr>
        <w:t>W SPRAWIE ZAMÓWIENIA PUBLICZNEGO</w:t>
      </w:r>
      <w:r w:rsidRPr="00A241AD">
        <w:rPr>
          <w:sz w:val="24"/>
          <w:szCs w:val="24"/>
        </w:rPr>
        <w:t xml:space="preserve">. </w:t>
      </w:r>
    </w:p>
    <w:p w:rsidR="00B1585C" w:rsidRPr="006560C4" w:rsidRDefault="00B1585C" w:rsidP="00505194">
      <w:pPr>
        <w:pStyle w:val="Lista2"/>
        <w:numPr>
          <w:ilvl w:val="0"/>
          <w:numId w:val="17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 xml:space="preserve">W przypadku udzielenia zamówienia konsorcjum (tzn. wykonawcy określonemu </w:t>
      </w:r>
      <w:r w:rsidR="008175CE">
        <w:rPr>
          <w:b w:val="0"/>
        </w:rPr>
        <w:br/>
      </w:r>
      <w:r w:rsidRPr="006560C4">
        <w:rPr>
          <w:b w:val="0"/>
        </w:rPr>
        <w:t>w art. 23 ust.</w:t>
      </w:r>
      <w:r w:rsidR="000C08F4">
        <w:rPr>
          <w:b w:val="0"/>
        </w:rPr>
        <w:t xml:space="preserve"> </w:t>
      </w:r>
      <w:r w:rsidRPr="006560C4">
        <w:rPr>
          <w:b w:val="0"/>
        </w:rPr>
        <w:t>1 ustawy Pzp) - zamawiający przed podpisaniem umowy zażąda złożenia umowy regulującej współpracę tych wykonawców.</w:t>
      </w:r>
    </w:p>
    <w:p w:rsidR="00B1585C" w:rsidRDefault="00B1585C" w:rsidP="00505194">
      <w:pPr>
        <w:pStyle w:val="Lista2"/>
        <w:numPr>
          <w:ilvl w:val="0"/>
          <w:numId w:val="17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>Przed podpisaniem umowy zamawiający zażąda niezwłocznego złożenia załączników</w:t>
      </w:r>
      <w:r w:rsidR="000C08F4">
        <w:rPr>
          <w:b w:val="0"/>
        </w:rPr>
        <w:t xml:space="preserve"> </w:t>
      </w:r>
      <w:r w:rsidR="000C08F4">
        <w:rPr>
          <w:b w:val="0"/>
        </w:rPr>
        <w:br/>
      </w:r>
      <w:r w:rsidRPr="006560C4">
        <w:rPr>
          <w:b w:val="0"/>
        </w:rPr>
        <w:t>do umowy, których sporządzenie zależy od wybranego wykonawcy.</w:t>
      </w:r>
    </w:p>
    <w:p w:rsidR="00DA3C01" w:rsidRDefault="00DA3C01" w:rsidP="000C08F4">
      <w:pPr>
        <w:pStyle w:val="Lista2"/>
        <w:tabs>
          <w:tab w:val="clear" w:pos="567"/>
        </w:tabs>
        <w:spacing w:before="0" w:after="0" w:line="240" w:lineRule="auto"/>
        <w:ind w:left="340" w:firstLine="0"/>
        <w:rPr>
          <w:b w:val="0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WYMAGANIA DOTYCZĄCE ZABEZPIECZENIA NALEŻYTEGO WYKONANIA UMOWY</w:t>
      </w:r>
      <w:r w:rsidRPr="00A241AD">
        <w:rPr>
          <w:sz w:val="24"/>
          <w:szCs w:val="24"/>
        </w:rPr>
        <w:t xml:space="preserve">. </w:t>
      </w:r>
    </w:p>
    <w:p w:rsidR="003F43C6" w:rsidRPr="003F43C6" w:rsidRDefault="003F43C6" w:rsidP="003F43C6">
      <w:pPr>
        <w:pStyle w:val="Akapitzlist"/>
        <w:ind w:left="0"/>
        <w:jc w:val="both"/>
        <w:rPr>
          <w:sz w:val="24"/>
          <w:szCs w:val="24"/>
        </w:rPr>
      </w:pPr>
      <w:r w:rsidRPr="003F43C6">
        <w:rPr>
          <w:sz w:val="24"/>
          <w:szCs w:val="24"/>
        </w:rPr>
        <w:t>Zamawiający wymaga wniesienia zabezpieczenia należytego wykonania umowy w wysokości</w:t>
      </w:r>
      <w:r>
        <w:rPr>
          <w:sz w:val="24"/>
          <w:szCs w:val="24"/>
        </w:rPr>
        <w:t xml:space="preserve"> </w:t>
      </w:r>
      <w:r w:rsidRPr="003F43C6">
        <w:rPr>
          <w:sz w:val="24"/>
          <w:szCs w:val="24"/>
        </w:rPr>
        <w:t>5% ceny oferty brutto. Zabezpieczenie może być wnoszone według wyboru wykonawcy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F43C6">
        <w:rPr>
          <w:sz w:val="24"/>
          <w:szCs w:val="24"/>
        </w:rPr>
        <w:t>w jednej lub w kilku następujących formach:</w:t>
      </w:r>
    </w:p>
    <w:p w:rsidR="003F43C6" w:rsidRDefault="003F43C6" w:rsidP="00505194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3F43C6">
        <w:rPr>
          <w:sz w:val="24"/>
          <w:szCs w:val="24"/>
        </w:rPr>
        <w:t>pieniądzu;</w:t>
      </w:r>
    </w:p>
    <w:p w:rsidR="003F43C6" w:rsidRDefault="003F43C6" w:rsidP="00505194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3F43C6">
        <w:rPr>
          <w:sz w:val="24"/>
          <w:szCs w:val="24"/>
        </w:rPr>
        <w:t>poręczeniach bankowych lub poręczeniach spółdzielczej kasy oszczędnościowo -kredytowej,</w:t>
      </w:r>
      <w:r>
        <w:rPr>
          <w:sz w:val="24"/>
          <w:szCs w:val="24"/>
        </w:rPr>
        <w:t xml:space="preserve"> </w:t>
      </w:r>
      <w:r w:rsidRPr="003F43C6">
        <w:rPr>
          <w:sz w:val="24"/>
          <w:szCs w:val="24"/>
        </w:rPr>
        <w:t>z tym że zobowiązanie kasy jest zawsze zobowiązaniem pieniężnym;</w:t>
      </w:r>
    </w:p>
    <w:p w:rsidR="003F43C6" w:rsidRDefault="003F43C6" w:rsidP="00505194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3F43C6">
        <w:rPr>
          <w:sz w:val="24"/>
          <w:szCs w:val="24"/>
        </w:rPr>
        <w:t>gwarancjach bankowych;</w:t>
      </w:r>
    </w:p>
    <w:p w:rsidR="003F43C6" w:rsidRDefault="003F43C6" w:rsidP="00505194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3F43C6">
        <w:rPr>
          <w:sz w:val="24"/>
          <w:szCs w:val="24"/>
        </w:rPr>
        <w:t>gwarancjach ubezpieczeniowych;</w:t>
      </w:r>
    </w:p>
    <w:p w:rsidR="003F43C6" w:rsidRPr="003F43C6" w:rsidRDefault="003F43C6" w:rsidP="00505194">
      <w:pPr>
        <w:pStyle w:val="Akapitzlist"/>
        <w:numPr>
          <w:ilvl w:val="1"/>
          <w:numId w:val="27"/>
        </w:numPr>
        <w:jc w:val="both"/>
        <w:rPr>
          <w:sz w:val="24"/>
          <w:szCs w:val="24"/>
        </w:rPr>
      </w:pPr>
      <w:r w:rsidRPr="003F43C6">
        <w:rPr>
          <w:sz w:val="24"/>
          <w:szCs w:val="24"/>
        </w:rPr>
        <w:t xml:space="preserve">poręczeniach udzielanych przez podmioty, o których mowa w art. 6b ust. 5 pkt 2 ustawy </w:t>
      </w:r>
      <w:r>
        <w:rPr>
          <w:sz w:val="24"/>
          <w:szCs w:val="24"/>
        </w:rPr>
        <w:br/>
      </w:r>
      <w:r w:rsidRPr="003F43C6">
        <w:rPr>
          <w:sz w:val="24"/>
          <w:szCs w:val="24"/>
        </w:rPr>
        <w:t>z dnia 9 listopada 2000 r. o utworzeniu Polskiej Agencji Rozwoju Przedsiębiorczości.</w:t>
      </w:r>
    </w:p>
    <w:p w:rsidR="00B1585C" w:rsidRPr="009C7AAB" w:rsidRDefault="00B1585C" w:rsidP="00916A88"/>
    <w:p w:rsidR="00B1585C" w:rsidRDefault="00B1585C" w:rsidP="00505194">
      <w:pPr>
        <w:pStyle w:val="Nagwek1"/>
        <w:numPr>
          <w:ilvl w:val="0"/>
          <w:numId w:val="15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ISTOTNE DLA STRON POSTANOWIENIA, KTÓRE ZOSTANĄ WPROWADZONE DO TRESCI ZAWIERANEJ UMOWY W SPRAWIE ZAMÓWIENIA PUBLICZNEGO, OGÓLNE WARUNKI UMOWY ALBO WZÓR UMOWY, JEŻELI ZAMAWIAJĄCY WYMAGA OD WYKONAWCY, ABY ZAWARŁ Z NIM UMOWĘ W SPRAWIE ZAMÓWIENIA PUBLICZNEGO NA TAKICH WARUNKACH.</w:t>
      </w:r>
    </w:p>
    <w:p w:rsidR="00B1585C" w:rsidRDefault="00B1585C" w:rsidP="000C08F4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>W</w:t>
      </w:r>
      <w:r w:rsidR="00D60E16">
        <w:rPr>
          <w:szCs w:val="24"/>
        </w:rPr>
        <w:t>zór umow</w:t>
      </w:r>
      <w:r w:rsidR="00513C92">
        <w:rPr>
          <w:szCs w:val="24"/>
        </w:rPr>
        <w:t xml:space="preserve">y stanowi </w:t>
      </w:r>
      <w:r w:rsidR="00513C92" w:rsidRPr="00F93D10">
        <w:rPr>
          <w:szCs w:val="24"/>
        </w:rPr>
        <w:t>załącz</w:t>
      </w:r>
      <w:r w:rsidR="00706CAD" w:rsidRPr="00F93D10">
        <w:rPr>
          <w:szCs w:val="24"/>
        </w:rPr>
        <w:t xml:space="preserve">nik nr </w:t>
      </w:r>
      <w:r w:rsidR="003F43C6">
        <w:rPr>
          <w:szCs w:val="24"/>
        </w:rPr>
        <w:t>6</w:t>
      </w:r>
      <w:r w:rsidRPr="00F93D10">
        <w:rPr>
          <w:szCs w:val="24"/>
        </w:rPr>
        <w:t xml:space="preserve"> do niniejszej specyfikacji.</w:t>
      </w:r>
    </w:p>
    <w:p w:rsidR="00790775" w:rsidRDefault="00790775" w:rsidP="00916A88">
      <w:pPr>
        <w:pStyle w:val="Lista"/>
        <w:spacing w:after="60" w:line="240" w:lineRule="auto"/>
        <w:ind w:left="360" w:firstLine="0"/>
        <w:rPr>
          <w:szCs w:val="24"/>
        </w:rPr>
      </w:pPr>
    </w:p>
    <w:p w:rsidR="005F4D7F" w:rsidRDefault="005F4D7F" w:rsidP="00505194">
      <w:pPr>
        <w:pStyle w:val="Nagwek1"/>
        <w:numPr>
          <w:ilvl w:val="0"/>
          <w:numId w:val="15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PRZEWIDYWANE ISTOTNE ZMIANY POSTANOWIEŃ UMOWY.</w:t>
      </w:r>
    </w:p>
    <w:p w:rsidR="005F4D7F" w:rsidRDefault="006B0B3B" w:rsidP="00AA50A8">
      <w:r>
        <w:t>Nie p</w:t>
      </w:r>
      <w:r w:rsidR="005F4D7F">
        <w:t xml:space="preserve">rzewiduje </w:t>
      </w:r>
      <w:r>
        <w:t>się istotnych zmian postanowień zawartej umowy.</w:t>
      </w:r>
    </w:p>
    <w:p w:rsidR="00790775" w:rsidRPr="005F4D7F" w:rsidRDefault="00790775" w:rsidP="00916A88">
      <w:pPr>
        <w:ind w:left="360"/>
      </w:pPr>
    </w:p>
    <w:p w:rsidR="00B1585C" w:rsidRDefault="00B1585C" w:rsidP="00505194">
      <w:pPr>
        <w:pStyle w:val="Nagwek1"/>
        <w:numPr>
          <w:ilvl w:val="0"/>
          <w:numId w:val="15"/>
        </w:numPr>
        <w:tabs>
          <w:tab w:val="clear" w:pos="720"/>
        </w:tabs>
        <w:spacing w:before="80" w:after="6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 INFORMACJA O PRZEWIDYWANYCH ZAMÓWIENIACH UZUPEŁNIA</w:t>
      </w:r>
      <w:r w:rsidR="00DA3041">
        <w:rPr>
          <w:sz w:val="24"/>
          <w:szCs w:val="24"/>
        </w:rPr>
        <w:t>-</w:t>
      </w:r>
      <w:r>
        <w:rPr>
          <w:sz w:val="24"/>
          <w:szCs w:val="24"/>
        </w:rPr>
        <w:t>JĄCYCH,</w:t>
      </w:r>
      <w:r w:rsidR="009F039D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ART. 67 UST. 1 PKT 6 I 7 USTAWY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AA50A8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 xml:space="preserve">Zamawiający </w:t>
      </w:r>
      <w:r w:rsidR="009F039D">
        <w:rPr>
          <w:szCs w:val="24"/>
        </w:rPr>
        <w:t xml:space="preserve">nie </w:t>
      </w:r>
      <w:r>
        <w:rPr>
          <w:szCs w:val="24"/>
        </w:rPr>
        <w:t>przewiduje udzielenie zamówień uzupełniających na podstawie art. 67 ust. 1 pkt</w:t>
      </w:r>
      <w:r w:rsidR="009F039D">
        <w:rPr>
          <w:szCs w:val="24"/>
        </w:rPr>
        <w:t xml:space="preserve"> 6 ustawy</w:t>
      </w:r>
      <w:r w:rsidR="00093C96">
        <w:rPr>
          <w:szCs w:val="24"/>
        </w:rPr>
        <w:t>.</w:t>
      </w:r>
      <w:r w:rsidR="009F039D">
        <w:rPr>
          <w:szCs w:val="24"/>
        </w:rPr>
        <w:t xml:space="preserve"> </w:t>
      </w:r>
    </w:p>
    <w:p w:rsidR="00A373E9" w:rsidRDefault="00A373E9" w:rsidP="00DA3041">
      <w:pPr>
        <w:pStyle w:val="Lista"/>
        <w:spacing w:before="0" w:after="0" w:line="240" w:lineRule="auto"/>
        <w:ind w:left="0" w:firstLine="0"/>
        <w:rPr>
          <w:szCs w:val="24"/>
        </w:rPr>
      </w:pPr>
    </w:p>
    <w:p w:rsidR="00B1585C" w:rsidRDefault="00B1585C" w:rsidP="00505194">
      <w:pPr>
        <w:pStyle w:val="Nagwek1"/>
        <w:numPr>
          <w:ilvl w:val="0"/>
          <w:numId w:val="15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POUCZENIE O ŚRODKACH OCHRONY PRAWNEJ PRZYSŁUGUJĄCYC</w:t>
      </w:r>
      <w:r>
        <w:rPr>
          <w:sz w:val="24"/>
          <w:szCs w:val="24"/>
        </w:rPr>
        <w:t xml:space="preserve">H WYKONAWCY W TOKU POSTĘPOWANIA </w:t>
      </w:r>
      <w:r w:rsidRPr="00A241AD">
        <w:rPr>
          <w:sz w:val="24"/>
          <w:szCs w:val="24"/>
        </w:rPr>
        <w:t xml:space="preserve">O UDZIELENIE ZAMÓWIENIA. </w:t>
      </w:r>
    </w:p>
    <w:p w:rsidR="00B1585C" w:rsidRDefault="00B1585C" w:rsidP="00AA50A8">
      <w:pPr>
        <w:pStyle w:val="Tekstpodstawowyzwciciem2"/>
        <w:spacing w:after="0"/>
        <w:ind w:left="0" w:firstLine="0"/>
        <w:jc w:val="both"/>
      </w:pPr>
      <w:r>
        <w:t>Wykonawcom przysługują środki ochrony prawnej zgodnie z przepisami Działu VI ustawy – Prawo zamówień publicznych.</w:t>
      </w:r>
    </w:p>
    <w:p w:rsidR="00B1585C" w:rsidRPr="00A373E9" w:rsidRDefault="00B1585C" w:rsidP="00916A88">
      <w:pPr>
        <w:pStyle w:val="Nagwek4"/>
        <w:rPr>
          <w:rFonts w:ascii="Times New Roman" w:hAnsi="Times New Roman"/>
          <w:sz w:val="20"/>
          <w:szCs w:val="20"/>
        </w:rPr>
      </w:pPr>
      <w:r w:rsidRPr="00A373E9">
        <w:rPr>
          <w:rFonts w:ascii="Times New Roman" w:hAnsi="Times New Roman"/>
          <w:sz w:val="20"/>
          <w:szCs w:val="20"/>
        </w:rPr>
        <w:t>Wykaz załączników: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Załącznik nr 1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Formularz ofertowy</w:t>
            </w:r>
            <w:r>
              <w:rPr>
                <w:sz w:val="20"/>
              </w:rPr>
              <w:t>;</w:t>
            </w:r>
          </w:p>
        </w:tc>
      </w:tr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 xml:space="preserve">Załącznik nr </w:t>
            </w:r>
            <w:r>
              <w:rPr>
                <w:sz w:val="20"/>
              </w:rPr>
              <w:t>2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Oświadczenie o spełnianiu warunków art. 22 ust. 1 ustawy Pzp</w:t>
            </w:r>
            <w:r>
              <w:rPr>
                <w:sz w:val="20"/>
              </w:rPr>
              <w:t>;</w:t>
            </w:r>
          </w:p>
        </w:tc>
      </w:tr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 xml:space="preserve">Załącznik nr </w:t>
            </w:r>
            <w:r>
              <w:rPr>
                <w:sz w:val="20"/>
              </w:rPr>
              <w:t>3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Oświadczenie o braku podstaw do wykluczenia</w:t>
            </w:r>
            <w:r>
              <w:rPr>
                <w:sz w:val="20"/>
              </w:rPr>
              <w:t xml:space="preserve"> z postępowania </w:t>
            </w:r>
            <w:r w:rsidRPr="00A373E9">
              <w:rPr>
                <w:sz w:val="20"/>
              </w:rPr>
              <w:t>na podstawie art. 24 ust. 1 ustawy Pzp</w:t>
            </w:r>
            <w:r>
              <w:rPr>
                <w:sz w:val="20"/>
              </w:rPr>
              <w:t>;</w:t>
            </w:r>
          </w:p>
        </w:tc>
      </w:tr>
      <w:tr w:rsidR="003F43C6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F43C6" w:rsidRPr="00A373E9" w:rsidRDefault="003F43C6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Załącznik nr 4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3F43C6" w:rsidRPr="00A373E9" w:rsidRDefault="003F43C6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3F43C6">
              <w:rPr>
                <w:sz w:val="20"/>
              </w:rPr>
              <w:t>Wykaz wykonanych usług</w:t>
            </w:r>
            <w:r>
              <w:rPr>
                <w:sz w:val="20"/>
              </w:rPr>
              <w:t>;</w:t>
            </w:r>
          </w:p>
        </w:tc>
      </w:tr>
      <w:tr w:rsidR="00F93D10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93D10" w:rsidRPr="00A373E9" w:rsidRDefault="00F93D10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Załącznik nr </w:t>
            </w:r>
            <w:r w:rsidR="003F43C6">
              <w:rPr>
                <w:sz w:val="20"/>
              </w:rPr>
              <w:t>5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F93D10" w:rsidRPr="00A373E9" w:rsidRDefault="00F93D10" w:rsidP="00F93D10">
            <w:pPr>
              <w:pStyle w:val="Lista"/>
              <w:spacing w:before="0" w:after="0" w:line="240" w:lineRule="auto"/>
              <w:ind w:left="33" w:firstLine="0"/>
              <w:rPr>
                <w:sz w:val="20"/>
              </w:rPr>
            </w:pPr>
            <w:r>
              <w:rPr>
                <w:sz w:val="20"/>
              </w:rPr>
              <w:t>L</w:t>
            </w:r>
            <w:r w:rsidRPr="00F93D10">
              <w:rPr>
                <w:sz w:val="20"/>
              </w:rPr>
              <w:t xml:space="preserve">ista podmiotów należących do tej samej grupy kapitałowej/informacja o tym, </w:t>
            </w:r>
            <w:r>
              <w:rPr>
                <w:sz w:val="20"/>
              </w:rPr>
              <w:br/>
            </w:r>
            <w:r w:rsidRPr="00F93D10">
              <w:rPr>
                <w:sz w:val="20"/>
              </w:rPr>
              <w:t>że</w:t>
            </w:r>
            <w:r>
              <w:rPr>
                <w:sz w:val="20"/>
              </w:rPr>
              <w:t xml:space="preserve"> </w:t>
            </w:r>
            <w:r w:rsidRPr="00F93D10">
              <w:rPr>
                <w:sz w:val="20"/>
              </w:rPr>
              <w:t>wykonawca nie należy do grupy kapitałowej</w:t>
            </w:r>
            <w:r>
              <w:rPr>
                <w:sz w:val="20"/>
              </w:rPr>
              <w:t>;</w:t>
            </w:r>
          </w:p>
        </w:tc>
      </w:tr>
      <w:tr w:rsidR="00047972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47972" w:rsidRDefault="00047972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Załącznik nr 6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47972" w:rsidRDefault="00047972" w:rsidP="00F93D10">
            <w:pPr>
              <w:pStyle w:val="Lista"/>
              <w:spacing w:before="0" w:after="0" w:line="240" w:lineRule="auto"/>
              <w:ind w:left="33" w:firstLine="0"/>
              <w:rPr>
                <w:sz w:val="20"/>
              </w:rPr>
            </w:pPr>
            <w:r>
              <w:rPr>
                <w:sz w:val="20"/>
              </w:rPr>
              <w:t>Przykładowy jadłospis;</w:t>
            </w:r>
          </w:p>
        </w:tc>
      </w:tr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 xml:space="preserve">Załącznik nr </w:t>
            </w:r>
            <w:r w:rsidR="00047972">
              <w:rPr>
                <w:sz w:val="20"/>
              </w:rPr>
              <w:t>7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Wzór umowy</w:t>
            </w:r>
            <w:r w:rsidR="00047972">
              <w:rPr>
                <w:sz w:val="20"/>
              </w:rPr>
              <w:t>,</w:t>
            </w:r>
          </w:p>
        </w:tc>
      </w:tr>
    </w:tbl>
    <w:p w:rsidR="00DA3041" w:rsidRDefault="00DA3041" w:rsidP="00916A88">
      <w:pPr>
        <w:pStyle w:val="Lista"/>
        <w:spacing w:before="0" w:after="0" w:line="240" w:lineRule="auto"/>
        <w:rPr>
          <w:sz w:val="20"/>
        </w:rPr>
      </w:pPr>
    </w:p>
    <w:p w:rsidR="00DA3041" w:rsidRDefault="00DA3041" w:rsidP="00916A88">
      <w:pPr>
        <w:pStyle w:val="Lista"/>
        <w:spacing w:before="0" w:after="0" w:line="240" w:lineRule="auto"/>
        <w:rPr>
          <w:sz w:val="20"/>
        </w:rPr>
      </w:pPr>
    </w:p>
    <w:p w:rsidR="00B1585C" w:rsidRDefault="00A373E9" w:rsidP="00916A88">
      <w:pPr>
        <w:pStyle w:val="Arial-12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8189C" w:rsidRPr="00A373E9">
        <w:rPr>
          <w:rFonts w:ascii="Times New Roman" w:hAnsi="Times New Roman"/>
          <w:sz w:val="16"/>
          <w:szCs w:val="16"/>
        </w:rPr>
        <w:t xml:space="preserve">    </w:t>
      </w:r>
      <w:r w:rsidR="00B1585C" w:rsidRPr="00EB320D">
        <w:rPr>
          <w:rFonts w:ascii="Times New Roman" w:hAnsi="Times New Roman"/>
          <w:b/>
          <w:szCs w:val="24"/>
        </w:rPr>
        <w:t>ZATWIERDZAM</w:t>
      </w:r>
    </w:p>
    <w:p w:rsidR="00B1585C" w:rsidRPr="00FD7581" w:rsidRDefault="00B1585C" w:rsidP="00E57409">
      <w:pPr>
        <w:pStyle w:val="Arial-12"/>
        <w:spacing w:before="0"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FD7581">
        <w:rPr>
          <w:rFonts w:ascii="Times New Roman" w:hAnsi="Times New Roman"/>
          <w:i/>
          <w:szCs w:val="24"/>
        </w:rPr>
        <w:t>Wzór formularza oferty</w:t>
      </w:r>
    </w:p>
    <w:p w:rsidR="00B1585C" w:rsidRPr="007C7DCF" w:rsidRDefault="00B1585C" w:rsidP="00E5740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Pr="007C7DCF">
        <w:rPr>
          <w:sz w:val="24"/>
          <w:szCs w:val="24"/>
        </w:rPr>
        <w:t xml:space="preserve">  do specyfikacji istotnych warunków zamówienia</w:t>
      </w:r>
    </w:p>
    <w:p w:rsidR="00B1585C" w:rsidRDefault="00B1585C" w:rsidP="00E57409">
      <w:pPr>
        <w:pStyle w:val="Tekstpodstawowy"/>
        <w:spacing w:before="0" w:after="0" w:line="240" w:lineRule="auto"/>
      </w:pPr>
    </w:p>
    <w:p w:rsidR="00B1585C" w:rsidRDefault="00B1585C" w:rsidP="00916A88">
      <w:pPr>
        <w:pStyle w:val="Tekstpodstawowy"/>
        <w:spacing w:line="240" w:lineRule="auto"/>
        <w:jc w:val="center"/>
        <w:outlineLvl w:val="0"/>
        <w:rPr>
          <w:b/>
          <w:i w:val="0"/>
          <w:sz w:val="28"/>
        </w:rPr>
      </w:pPr>
      <w:r w:rsidRPr="00C7453B">
        <w:rPr>
          <w:b/>
          <w:i w:val="0"/>
          <w:sz w:val="28"/>
        </w:rPr>
        <w:t>OFERTA</w:t>
      </w:r>
      <w:r w:rsidR="002E393A">
        <w:rPr>
          <w:b/>
          <w:i w:val="0"/>
          <w:sz w:val="28"/>
        </w:rPr>
        <w:t xml:space="preserve"> WYKONAWCY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outlineLvl w:val="0"/>
        <w:rPr>
          <w:b/>
          <w:i w:val="0"/>
          <w:sz w:val="28"/>
        </w:rPr>
      </w:pPr>
      <w:r>
        <w:rPr>
          <w:b/>
          <w:i w:val="0"/>
          <w:sz w:val="28"/>
        </w:rPr>
        <w:t>___________________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rPr>
          <w:sz w:val="22"/>
          <w:szCs w:val="22"/>
        </w:rPr>
      </w:pPr>
      <w:r w:rsidRPr="00C7453B">
        <w:rPr>
          <w:sz w:val="22"/>
          <w:szCs w:val="22"/>
        </w:rPr>
        <w:t>(pieczęć adresowa Wykonawcy)</w:t>
      </w:r>
    </w:p>
    <w:p w:rsidR="00B1585C" w:rsidRDefault="005F4D7F" w:rsidP="00E5740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</w:rPr>
      </w:pPr>
      <w:r>
        <w:t xml:space="preserve">Nazwa </w:t>
      </w:r>
      <w:r w:rsidR="00B1585C">
        <w:t>wykonawcy:</w:t>
      </w:r>
      <w:r w:rsidR="00B1585C">
        <w:rPr>
          <w:b/>
        </w:rPr>
        <w:t>______________________________________________________________</w:t>
      </w:r>
      <w:r>
        <w:rPr>
          <w:b/>
        </w:rPr>
        <w:t>_____</w:t>
      </w:r>
      <w:r w:rsidR="00B1585C">
        <w:rPr>
          <w:b/>
        </w:rPr>
        <w:t>_________________________________________________________________________________________________________________________________________________</w:t>
      </w:r>
      <w:r w:rsidR="002E393A">
        <w:rPr>
          <w:b/>
        </w:rPr>
        <w:t>____________________________</w:t>
      </w:r>
      <w:r>
        <w:rPr>
          <w:b/>
        </w:rPr>
        <w:t>__________________________________________________</w:t>
      </w:r>
    </w:p>
    <w:p w:rsidR="00B1585C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rFonts w:ascii="Tahoma" w:hAnsi="Tahoma" w:cs="Tahoma"/>
          <w:sz w:val="16"/>
          <w:szCs w:val="16"/>
          <w:lang w:eastAsia="en-US"/>
        </w:rPr>
      </w:pPr>
      <w:r w:rsidRPr="006C7D43">
        <w:rPr>
          <w:rFonts w:ascii="Tahoma" w:hAnsi="Tahoma" w:cs="Tahoma"/>
          <w:sz w:val="16"/>
          <w:szCs w:val="16"/>
          <w:lang w:eastAsia="en-US"/>
        </w:rPr>
        <w:t>(</w:t>
      </w:r>
      <w:r w:rsidRPr="0088311D">
        <w:rPr>
          <w:sz w:val="16"/>
          <w:szCs w:val="16"/>
          <w:lang w:eastAsia="en-US"/>
        </w:rPr>
        <w:t>Wykonawców w przypadku oferty wspólnej</w:t>
      </w:r>
      <w:r w:rsidRPr="006C7D43">
        <w:rPr>
          <w:rFonts w:ascii="Tahoma" w:hAnsi="Tahoma" w:cs="Tahoma"/>
          <w:sz w:val="16"/>
          <w:szCs w:val="16"/>
          <w:lang w:eastAsia="en-US"/>
        </w:rPr>
        <w:t>)</w:t>
      </w:r>
    </w:p>
    <w:p w:rsidR="00B1585C" w:rsidRPr="006C7D43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  <w:szCs w:val="16"/>
        </w:rPr>
      </w:pPr>
    </w:p>
    <w:p w:rsidR="00B1585C" w:rsidRPr="00A668C0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20"/>
        </w:rPr>
      </w:pPr>
      <w:r w:rsidRPr="00A668C0">
        <w:rPr>
          <w:sz w:val="20"/>
        </w:rPr>
        <w:t>REGON:</w:t>
      </w:r>
      <w:r w:rsidRPr="00A668C0">
        <w:rPr>
          <w:b/>
          <w:sz w:val="20"/>
        </w:rPr>
        <w:t xml:space="preserve"> |___|___|___|___|___|___|___|___|___| </w:t>
      </w:r>
      <w:r>
        <w:rPr>
          <w:b/>
          <w:sz w:val="20"/>
        </w:rPr>
        <w:t xml:space="preserve">, </w:t>
      </w:r>
      <w:r w:rsidRPr="00A668C0">
        <w:rPr>
          <w:sz w:val="20"/>
        </w:rPr>
        <w:t xml:space="preserve">NIP </w:t>
      </w:r>
      <w:r w:rsidRPr="00A668C0">
        <w:rPr>
          <w:b/>
          <w:sz w:val="20"/>
        </w:rPr>
        <w:t xml:space="preserve"> |___|___|___|___|___|___|___|___|___|___|</w:t>
      </w:r>
    </w:p>
    <w:p w:rsidR="00B1585C" w:rsidRPr="00225B66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Siedziba: (kod, miejscowość, ulica, nr domu, nr lokalu):</w:t>
      </w:r>
    </w:p>
    <w:p w:rsidR="00B1585C" w:rsidRPr="005F4D7F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lang w:val="de-DE"/>
        </w:rPr>
      </w:pPr>
      <w:r>
        <w:rPr>
          <w:b/>
          <w:lang w:val="de-DE"/>
        </w:rPr>
        <w:t>__________</w:t>
      </w:r>
      <w:r w:rsidR="002E393A">
        <w:rPr>
          <w:b/>
          <w:lang w:val="de-DE"/>
        </w:rPr>
        <w:t>____________</w:t>
      </w:r>
      <w:r>
        <w:rPr>
          <w:b/>
          <w:lang w:val="de-DE"/>
        </w:rPr>
        <w:t xml:space="preserve"> ,   _______________________ , ___</w:t>
      </w:r>
      <w:r w:rsidR="00FD7581">
        <w:rPr>
          <w:b/>
          <w:lang w:val="de-DE"/>
        </w:rPr>
        <w:t>_______________________________</w:t>
      </w:r>
      <w:r>
        <w:rPr>
          <w:b/>
          <w:lang w:val="de-DE"/>
        </w:rPr>
        <w:t>,  ______</w:t>
      </w:r>
      <w:r w:rsidR="005F4D7F">
        <w:rPr>
          <w:b/>
          <w:lang w:val="de-DE"/>
        </w:rPr>
        <w:t>____</w:t>
      </w:r>
      <w:r>
        <w:rPr>
          <w:b/>
          <w:lang w:val="de-DE"/>
        </w:rPr>
        <w:t xml:space="preserve"> ,  _______</w:t>
      </w:r>
      <w:r w:rsidR="002E393A">
        <w:rPr>
          <w:b/>
          <w:lang w:val="de-DE"/>
        </w:rPr>
        <w:t>_______</w:t>
      </w:r>
      <w:r>
        <w:rPr>
          <w:lang w:val="de-DE"/>
        </w:rPr>
        <w:t xml:space="preserve"> ,</w:t>
      </w:r>
      <w:r w:rsidR="00E57409">
        <w:rPr>
          <w:lang w:val="de-DE"/>
        </w:rPr>
        <w:br/>
      </w:r>
      <w:r>
        <w:rPr>
          <w:lang w:val="de-DE"/>
        </w:rPr>
        <w:t>Internet: http:// __________</w:t>
      </w:r>
      <w:r w:rsidR="005F4D7F">
        <w:rPr>
          <w:lang w:val="de-DE"/>
        </w:rPr>
        <w:t>_______________________________</w:t>
      </w:r>
      <w:r>
        <w:rPr>
          <w:lang w:val="de-DE"/>
        </w:rPr>
        <w:t>,</w:t>
      </w:r>
    </w:p>
    <w:p w:rsidR="00B1585C" w:rsidRPr="00FD7581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lang w:val="de-DE"/>
        </w:rPr>
      </w:pPr>
      <w:r w:rsidRPr="0088311D">
        <w:t>tel.</w:t>
      </w:r>
      <w:r w:rsidR="00FD7581" w:rsidRPr="0088311D">
        <w:rPr>
          <w:b/>
        </w:rPr>
        <w:t>__________________________</w:t>
      </w:r>
      <w:r w:rsidRPr="0088311D">
        <w:rPr>
          <w:b/>
        </w:rPr>
        <w:t xml:space="preserve"> , </w:t>
      </w:r>
      <w:r w:rsidRPr="0088311D">
        <w:t xml:space="preserve"> </w:t>
      </w:r>
    </w:p>
    <w:p w:rsidR="00B1585C" w:rsidRPr="001E445E" w:rsidRDefault="0088311D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e-mail,</w:t>
      </w:r>
      <w:r w:rsidR="00B1585C" w:rsidRPr="001E445E">
        <w:t xml:space="preserve"> na który ma przesyłać koresponde</w:t>
      </w:r>
      <w:r w:rsidR="000357A0">
        <w:t xml:space="preserve">ncję </w:t>
      </w:r>
      <w:r w:rsidR="00B1585C">
        <w:t>zamawiają</w:t>
      </w:r>
      <w:r w:rsidR="00B1585C" w:rsidRPr="001E445E">
        <w:t>cy</w:t>
      </w:r>
      <w:r w:rsidR="00B1585C">
        <w:t>:</w:t>
      </w:r>
      <w:r w:rsidR="00E57409">
        <w:t xml:space="preserve"> </w:t>
      </w:r>
      <w:r w:rsidR="00B1585C" w:rsidRPr="001E445E">
        <w:rPr>
          <w:b/>
        </w:rPr>
        <w:t>_______________________</w:t>
      </w:r>
      <w:r w:rsidR="002E393A">
        <w:rPr>
          <w:b/>
        </w:rPr>
        <w:t>__________</w:t>
      </w:r>
    </w:p>
    <w:p w:rsidR="00B1585C" w:rsidRPr="00736B0C" w:rsidRDefault="00B1585C" w:rsidP="00916A88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 xml:space="preserve">w przypadku oferty wspólnej należy podać dane dotyczące </w:t>
      </w:r>
      <w:r w:rsidR="004E3B37">
        <w:rPr>
          <w:rFonts w:ascii="Tahoma" w:hAnsi="Tahoma" w:cs="Tahoma"/>
          <w:i/>
          <w:sz w:val="16"/>
          <w:szCs w:val="16"/>
          <w:lang w:val="pl-PL" w:eastAsia="en-US"/>
        </w:rPr>
        <w:t xml:space="preserve">podmiotów występujących wspólnie oraz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Pełnomocnika  Wykonawcy</w:t>
      </w:r>
    </w:p>
    <w:p w:rsidR="00B1585C" w:rsidRPr="00E864D0" w:rsidRDefault="00B1585C" w:rsidP="00916A88">
      <w:pPr>
        <w:pStyle w:val="Tekstpodstawowy"/>
        <w:spacing w:line="240" w:lineRule="auto"/>
        <w:ind w:left="4248"/>
        <w:outlineLvl w:val="0"/>
        <w:rPr>
          <w:b/>
        </w:rPr>
      </w:pP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jc w:val="left"/>
        <w:outlineLvl w:val="0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>
        <w:rPr>
          <w:b/>
          <w:i w:val="0"/>
          <w:smallCaps/>
          <w:sz w:val="24"/>
          <w:szCs w:val="24"/>
        </w:rPr>
        <w:tab/>
      </w:r>
      <w:r w:rsidR="00B1585C" w:rsidRPr="00557BED">
        <w:rPr>
          <w:b/>
          <w:i w:val="0"/>
          <w:smallCaps/>
          <w:sz w:val="24"/>
          <w:szCs w:val="24"/>
        </w:rPr>
        <w:t xml:space="preserve">Miejski </w:t>
      </w:r>
      <w:r w:rsidR="00905060">
        <w:rPr>
          <w:b/>
          <w:i w:val="0"/>
          <w:smallCaps/>
          <w:sz w:val="24"/>
          <w:szCs w:val="24"/>
        </w:rPr>
        <w:t xml:space="preserve"> </w:t>
      </w:r>
      <w:r w:rsidR="00B1585C" w:rsidRPr="00557BED">
        <w:rPr>
          <w:b/>
          <w:i w:val="0"/>
          <w:smallCaps/>
          <w:sz w:val="24"/>
          <w:szCs w:val="24"/>
        </w:rPr>
        <w:t>Ośrodek Pomoc</w:t>
      </w:r>
      <w:r w:rsidR="00905060">
        <w:rPr>
          <w:b/>
          <w:i w:val="0"/>
          <w:smallCaps/>
          <w:sz w:val="24"/>
          <w:szCs w:val="24"/>
        </w:rPr>
        <w:t>y Rodzinie</w:t>
      </w:r>
      <w:r w:rsidR="002E393A">
        <w:rPr>
          <w:b/>
          <w:i w:val="0"/>
          <w:smallCaps/>
          <w:sz w:val="24"/>
          <w:szCs w:val="24"/>
        </w:rPr>
        <w:t xml:space="preserve">  </w:t>
      </w:r>
      <w:r>
        <w:rPr>
          <w:b/>
          <w:i w:val="0"/>
          <w:smallCaps/>
          <w:sz w:val="24"/>
          <w:szCs w:val="24"/>
        </w:rPr>
        <w:br/>
      </w:r>
      <w:r w:rsidR="00B1585C" w:rsidRPr="00557BED">
        <w:rPr>
          <w:b/>
          <w:i w:val="0"/>
          <w:smallCaps/>
          <w:sz w:val="24"/>
          <w:szCs w:val="24"/>
        </w:rPr>
        <w:t>w Gdańsku</w:t>
      </w:r>
      <w:r w:rsidR="00B1585C">
        <w:rPr>
          <w:b/>
          <w:i w:val="0"/>
          <w:smallCaps/>
          <w:sz w:val="24"/>
          <w:szCs w:val="24"/>
        </w:rPr>
        <w:t>,</w:t>
      </w:r>
      <w:r w:rsidR="00B1585C" w:rsidRPr="00557BED">
        <w:rPr>
          <w:b/>
          <w:i w:val="0"/>
          <w:smallCaps/>
          <w:sz w:val="24"/>
          <w:szCs w:val="24"/>
        </w:rPr>
        <w:t xml:space="preserve"> </w:t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905060">
        <w:rPr>
          <w:b/>
          <w:i w:val="0"/>
          <w:smallCaps/>
          <w:sz w:val="24"/>
          <w:szCs w:val="24"/>
        </w:rPr>
        <w:t>ul. Konrada Leczkowa 1</w:t>
      </w:r>
      <w:r w:rsidR="00B1585C" w:rsidRPr="00557BED">
        <w:rPr>
          <w:b/>
          <w:i w:val="0"/>
          <w:smallCaps/>
          <w:sz w:val="24"/>
          <w:szCs w:val="24"/>
        </w:rPr>
        <w:t>A</w:t>
      </w:r>
      <w:r w:rsidR="00B1585C">
        <w:rPr>
          <w:b/>
          <w:i w:val="0"/>
          <w:smallCaps/>
          <w:sz w:val="24"/>
          <w:szCs w:val="24"/>
        </w:rPr>
        <w:t>,</w:t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rPr>
          <w:b/>
          <w:i w:val="0"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B1585C" w:rsidRPr="00557BED">
        <w:rPr>
          <w:b/>
          <w:i w:val="0"/>
          <w:smallCaps/>
          <w:sz w:val="24"/>
          <w:szCs w:val="24"/>
        </w:rPr>
        <w:t>80 – 865 Gdańsk</w:t>
      </w:r>
    </w:p>
    <w:p w:rsidR="00B1585C" w:rsidRDefault="00B1585C" w:rsidP="00916A88">
      <w:pPr>
        <w:pStyle w:val="Tekstpodstawowy"/>
        <w:spacing w:line="240" w:lineRule="auto"/>
        <w:ind w:hanging="2126"/>
        <w:rPr>
          <w:sz w:val="16"/>
        </w:rPr>
      </w:pPr>
    </w:p>
    <w:p w:rsidR="00DA3041" w:rsidRDefault="00B1585C" w:rsidP="00DA3041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W odpowiedzi na ogłoszenie o przetargu nieograniczonym na: </w:t>
      </w:r>
    </w:p>
    <w:p w:rsidR="00DA3041" w:rsidRDefault="00DA3041" w:rsidP="00DA3041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E57409" w:rsidRDefault="003F43C6" w:rsidP="00916A88">
      <w:pPr>
        <w:pStyle w:val="normaltableau"/>
        <w:spacing w:before="0" w:after="0"/>
        <w:rPr>
          <w:rFonts w:ascii="Times New Roman" w:eastAsia="Calibri" w:hAnsi="Times New Roman"/>
          <w:b/>
          <w:sz w:val="24"/>
          <w:szCs w:val="20"/>
          <w:lang w:val="pl-PL"/>
        </w:rPr>
      </w:pPr>
      <w:r>
        <w:rPr>
          <w:rFonts w:ascii="Times New Roman" w:eastAsia="Calibri" w:hAnsi="Times New Roman"/>
          <w:b/>
          <w:sz w:val="24"/>
          <w:szCs w:val="20"/>
          <w:lang w:val="pl-PL"/>
        </w:rPr>
        <w:t>ś</w:t>
      </w:r>
      <w:r w:rsidRPr="003F43C6">
        <w:rPr>
          <w:rFonts w:ascii="Times New Roman" w:eastAsia="Calibri" w:hAnsi="Times New Roman"/>
          <w:b/>
          <w:sz w:val="24"/>
          <w:szCs w:val="20"/>
          <w:lang w:val="pl-PL"/>
        </w:rPr>
        <w:t xml:space="preserve">wiadczenie usług gastronomicznych dla Dziennego Domu Pomocy ul. Sternicza 2  </w:t>
      </w:r>
    </w:p>
    <w:p w:rsidR="003F43C6" w:rsidRDefault="003F43C6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3542C6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3542C6" w:rsidRPr="003542C6" w:rsidRDefault="003542C6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3542C6" w:rsidRP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 xml:space="preserve">Na cenę wykonania usługi gastronomicznej składają się: czynności przygotowawcze, wsad do kotła </w:t>
      </w:r>
      <w:r>
        <w:rPr>
          <w:sz w:val="24"/>
          <w:szCs w:val="24"/>
        </w:rPr>
        <w:t>(w rozumieniu podanym w rozdz. 3</w:t>
      </w:r>
      <w:r w:rsidRPr="003542C6">
        <w:rPr>
          <w:sz w:val="24"/>
          <w:szCs w:val="24"/>
        </w:rPr>
        <w:t xml:space="preserve"> SIWZ), koszt przygotowania posiłków i dowozu.</w:t>
      </w:r>
    </w:p>
    <w:p w:rsidR="003542C6" w:rsidRPr="003542C6" w:rsidRDefault="003542C6" w:rsidP="003542C6">
      <w:pPr>
        <w:ind w:left="284"/>
        <w:jc w:val="both"/>
        <w:rPr>
          <w:szCs w:val="24"/>
        </w:rPr>
      </w:pPr>
    </w:p>
    <w:p w:rsidR="003542C6" w:rsidRPr="00357D0D" w:rsidRDefault="003542C6" w:rsidP="003542C6">
      <w:pPr>
        <w:ind w:left="284"/>
        <w:jc w:val="both"/>
        <w:rPr>
          <w:szCs w:val="24"/>
        </w:rPr>
      </w:pPr>
      <w:r w:rsidRPr="00357D0D">
        <w:rPr>
          <w:szCs w:val="24"/>
        </w:rPr>
        <w:t xml:space="preserve">Cena jednostkowa netto osobodnia żywienia przy wsadzie do kotła dla jednego uczestnika  nie niższym niż </w:t>
      </w:r>
      <w:r>
        <w:rPr>
          <w:szCs w:val="24"/>
        </w:rPr>
        <w:t>5</w:t>
      </w:r>
      <w:r w:rsidRPr="00357D0D">
        <w:rPr>
          <w:szCs w:val="24"/>
        </w:rPr>
        <w:t>,</w:t>
      </w:r>
      <w:r>
        <w:rPr>
          <w:szCs w:val="24"/>
        </w:rPr>
        <w:t>00 zł brutto (słownie: pięć 00/100 zł</w:t>
      </w:r>
      <w:r w:rsidRPr="00357D0D">
        <w:rPr>
          <w:szCs w:val="24"/>
        </w:rPr>
        <w:t>) wynosi: …………………………………………………………………………………………</w:t>
      </w:r>
    </w:p>
    <w:p w:rsidR="003542C6" w:rsidRPr="00357D0D" w:rsidRDefault="003542C6" w:rsidP="003542C6">
      <w:pPr>
        <w:ind w:left="284"/>
        <w:rPr>
          <w:szCs w:val="24"/>
        </w:rPr>
      </w:pPr>
      <w:r w:rsidRPr="00357D0D">
        <w:rPr>
          <w:szCs w:val="24"/>
        </w:rPr>
        <w:t>słownie: (……………………………………………………………………………... zł )</w:t>
      </w:r>
    </w:p>
    <w:p w:rsidR="003542C6" w:rsidRDefault="003542C6" w:rsidP="003542C6">
      <w:pPr>
        <w:ind w:left="284"/>
        <w:jc w:val="both"/>
        <w:rPr>
          <w:szCs w:val="24"/>
        </w:rPr>
      </w:pPr>
    </w:p>
    <w:p w:rsidR="003542C6" w:rsidRPr="00357D0D" w:rsidRDefault="003542C6" w:rsidP="003542C6">
      <w:pPr>
        <w:ind w:left="284"/>
        <w:jc w:val="both"/>
        <w:rPr>
          <w:szCs w:val="24"/>
        </w:rPr>
      </w:pPr>
      <w:r w:rsidRPr="00357D0D">
        <w:rPr>
          <w:szCs w:val="24"/>
        </w:rPr>
        <w:t xml:space="preserve">Cena jednostkowa brutto osobodnia żywienia przy wsadzie do kotła dla jednego uczestnika nie niższym niż </w:t>
      </w:r>
      <w:r>
        <w:rPr>
          <w:szCs w:val="24"/>
        </w:rPr>
        <w:t>5</w:t>
      </w:r>
      <w:r w:rsidRPr="00357D0D">
        <w:rPr>
          <w:szCs w:val="24"/>
        </w:rPr>
        <w:t>,</w:t>
      </w:r>
      <w:r>
        <w:rPr>
          <w:szCs w:val="24"/>
        </w:rPr>
        <w:t>0</w:t>
      </w:r>
      <w:r w:rsidRPr="00357D0D">
        <w:rPr>
          <w:szCs w:val="24"/>
        </w:rPr>
        <w:t xml:space="preserve">0 zł brutto (słownie: </w:t>
      </w:r>
      <w:r>
        <w:rPr>
          <w:szCs w:val="24"/>
        </w:rPr>
        <w:t>pięć złotych</w:t>
      </w:r>
      <w:r w:rsidRPr="00357D0D">
        <w:rPr>
          <w:szCs w:val="24"/>
        </w:rPr>
        <w:t>) wynosi: …………………………………………………………………………………………</w:t>
      </w:r>
    </w:p>
    <w:p w:rsidR="003542C6" w:rsidRPr="00357D0D" w:rsidRDefault="003542C6" w:rsidP="003542C6">
      <w:pPr>
        <w:ind w:left="284"/>
        <w:rPr>
          <w:szCs w:val="24"/>
        </w:rPr>
      </w:pPr>
      <w:r w:rsidRPr="00357D0D">
        <w:rPr>
          <w:szCs w:val="24"/>
        </w:rPr>
        <w:t>słownie: (……………………………………………………………………………... zł )</w:t>
      </w:r>
    </w:p>
    <w:p w:rsidR="003542C6" w:rsidRP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 xml:space="preserve">Wartość zamówienia w okresie od 01.02.2014 r. do 31.01.2015r. </w:t>
      </w:r>
      <w:r w:rsidRPr="003542C6">
        <w:rPr>
          <w:sz w:val="24"/>
          <w:szCs w:val="24"/>
        </w:rPr>
        <w:br/>
        <w:t>dla  12550 posiłków wynosi ……………………… brutto (słownie:</w:t>
      </w:r>
      <w:r>
        <w:rPr>
          <w:sz w:val="24"/>
          <w:szCs w:val="24"/>
        </w:rPr>
        <w:t xml:space="preserve"> </w:t>
      </w:r>
      <w:r w:rsidRPr="003542C6">
        <w:rPr>
          <w:sz w:val="24"/>
          <w:szCs w:val="24"/>
        </w:rPr>
        <w:t>…………… ……………………………………………</w:t>
      </w:r>
      <w:r>
        <w:rPr>
          <w:sz w:val="24"/>
          <w:szCs w:val="24"/>
        </w:rPr>
        <w:t>…………………………………………….</w:t>
      </w:r>
      <w:r w:rsidRPr="003542C6">
        <w:rPr>
          <w:sz w:val="24"/>
          <w:szCs w:val="24"/>
        </w:rPr>
        <w:t>…)</w:t>
      </w:r>
    </w:p>
    <w:p w:rsidR="003542C6" w:rsidRDefault="003542C6" w:rsidP="003542C6">
      <w:pPr>
        <w:ind w:left="714" w:hanging="357"/>
        <w:jc w:val="both"/>
        <w:rPr>
          <w:szCs w:val="24"/>
        </w:rPr>
      </w:pPr>
      <w:r>
        <w:rPr>
          <w:szCs w:val="24"/>
        </w:rPr>
        <w:t>w tym podatek VAT ……….. % ……………………………….………………………zł.,</w:t>
      </w:r>
    </w:p>
    <w:p w:rsidR="003542C6" w:rsidRPr="00357D0D" w:rsidRDefault="003542C6" w:rsidP="003542C6">
      <w:pPr>
        <w:ind w:left="714" w:hanging="357"/>
        <w:jc w:val="both"/>
        <w:rPr>
          <w:szCs w:val="24"/>
        </w:rPr>
      </w:pPr>
      <w:r>
        <w:rPr>
          <w:szCs w:val="24"/>
        </w:rPr>
        <w:t>wartość netto: ……………………………..…………………………………………….zł.</w:t>
      </w:r>
    </w:p>
    <w:p w:rsid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>W ramach wykonania powyższej usługi zobowiązujemy się do przygotowania posiłków tradycyjnych tj. na Boże Narodzenie, Wielkanoc, a także posiłków na imprezy okolicznościowe np. zabawy integracyjne, festyn (w ilości maksymalnie 2 w roku)</w:t>
      </w:r>
      <w:r>
        <w:rPr>
          <w:sz w:val="24"/>
          <w:szCs w:val="24"/>
        </w:rPr>
        <w:br/>
      </w:r>
      <w:r w:rsidRPr="003542C6">
        <w:rPr>
          <w:sz w:val="24"/>
          <w:szCs w:val="24"/>
        </w:rPr>
        <w:t xml:space="preserve">po cenie  nie wyższej niż ustalona dla placówek. </w:t>
      </w:r>
    </w:p>
    <w:p w:rsid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 xml:space="preserve">Oświadczamy, że zapoznaliśmy się ze specyfikacją istotnych warunków zamówienia  i nie wnosimy do niej zastrzeżeń oraz zdobyliśmy konieczne informacje do przygotowania oferty. </w:t>
      </w:r>
    </w:p>
    <w:p w:rsid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>Oświadczamy, że uważamy się za związanych niniejszą ofertą na czas wskazany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542C6">
        <w:rPr>
          <w:sz w:val="24"/>
          <w:szCs w:val="24"/>
        </w:rPr>
        <w:t>w  specyfikacji istotnych warunków zamówienia.</w:t>
      </w:r>
    </w:p>
    <w:p w:rsid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>Oświadczamy, że przedstawiony projekt umowy jest nam znany i w przypadku wyboru naszej oferty zobowiązujemy się do jej zawarcia na warunkach przedstawionych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542C6">
        <w:rPr>
          <w:sz w:val="24"/>
          <w:szCs w:val="24"/>
        </w:rPr>
        <w:t>w specyfikacji i w terminie wskazanym przez Zamawiającego.</w:t>
      </w:r>
    </w:p>
    <w:p w:rsid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 xml:space="preserve">Wadium w wysokości 2.000 zł zostało wniesione w dniu ………………………… </w:t>
      </w:r>
      <w:r>
        <w:rPr>
          <w:sz w:val="24"/>
          <w:szCs w:val="24"/>
        </w:rPr>
        <w:br/>
      </w:r>
      <w:r w:rsidRPr="003542C6">
        <w:rPr>
          <w:sz w:val="24"/>
          <w:szCs w:val="24"/>
        </w:rPr>
        <w:t>w formie......................................................................</w:t>
      </w:r>
      <w:r>
        <w:rPr>
          <w:sz w:val="24"/>
          <w:szCs w:val="24"/>
        </w:rPr>
        <w:t>......................</w:t>
      </w:r>
      <w:r w:rsidRPr="003542C6">
        <w:rPr>
          <w:sz w:val="24"/>
          <w:szCs w:val="24"/>
        </w:rPr>
        <w:t>. Gdy zajdą okoliczności zwrotu, wadium należy zwrócić na konto nr: ……………………………………………...</w:t>
      </w:r>
    </w:p>
    <w:p w:rsid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542C6">
        <w:rPr>
          <w:sz w:val="24"/>
          <w:szCs w:val="24"/>
        </w:rPr>
        <w:t>Jeżeli nasza oferta zostanie wybrana zobowiązujemy się do wniesienia zabezpieczenia  należytego wykonania umowy w formie .................</w:t>
      </w:r>
      <w:r>
        <w:rPr>
          <w:sz w:val="24"/>
          <w:szCs w:val="24"/>
        </w:rPr>
        <w:t xml:space="preserve">.................... </w:t>
      </w:r>
      <w:r w:rsidRPr="003542C6">
        <w:rPr>
          <w:sz w:val="24"/>
          <w:szCs w:val="24"/>
        </w:rPr>
        <w:t xml:space="preserve">w wysokości </w:t>
      </w:r>
      <w:r>
        <w:rPr>
          <w:sz w:val="24"/>
          <w:szCs w:val="24"/>
        </w:rPr>
        <w:t xml:space="preserve">5% </w:t>
      </w:r>
      <w:r w:rsidRPr="003542C6">
        <w:rPr>
          <w:sz w:val="24"/>
          <w:szCs w:val="24"/>
        </w:rPr>
        <w:t xml:space="preserve"> ceny ofertowej, co stanowi równowartość kwoty ……….......................... zł.</w:t>
      </w:r>
    </w:p>
    <w:p w:rsidR="003542C6" w:rsidRPr="003542C6" w:rsidRDefault="003542C6" w:rsidP="00505194">
      <w:pPr>
        <w:pStyle w:val="Akapitzlist"/>
        <w:numPr>
          <w:ilvl w:val="0"/>
          <w:numId w:val="29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Oświadczmy, że nie zlecimy wykonania usługi podwykonawcom. </w:t>
      </w:r>
    </w:p>
    <w:p w:rsidR="003542C6" w:rsidRPr="003542C6" w:rsidRDefault="003542C6" w:rsidP="003542C6">
      <w:pPr>
        <w:jc w:val="both"/>
        <w:rPr>
          <w:szCs w:val="24"/>
        </w:rPr>
      </w:pPr>
    </w:p>
    <w:p w:rsidR="003542C6" w:rsidRPr="003542C6" w:rsidRDefault="003542C6" w:rsidP="00505194">
      <w:pPr>
        <w:numPr>
          <w:ilvl w:val="0"/>
          <w:numId w:val="28"/>
        </w:numPr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3542C6">
        <w:rPr>
          <w:szCs w:val="24"/>
        </w:rPr>
        <w:t>Załącznikami do niniejszej oferty są:</w:t>
      </w:r>
    </w:p>
    <w:p w:rsidR="003542C6" w:rsidRPr="003542C6" w:rsidRDefault="003542C6" w:rsidP="003542C6">
      <w:pPr>
        <w:jc w:val="both"/>
        <w:rPr>
          <w:szCs w:val="24"/>
        </w:rPr>
      </w:pP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1..........................................................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2..........................................................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3..........................................................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4..........................................................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5..........................................................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6..........................................................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7..........................................................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8..........................................................</w:t>
      </w:r>
    </w:p>
    <w:p w:rsidR="003542C6" w:rsidRPr="003542C6" w:rsidRDefault="003542C6" w:rsidP="003542C6">
      <w:pPr>
        <w:jc w:val="both"/>
        <w:rPr>
          <w:szCs w:val="24"/>
        </w:rPr>
      </w:pP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 xml:space="preserve">* </w:t>
      </w:r>
      <w:r w:rsidRPr="003542C6">
        <w:rPr>
          <w:i/>
          <w:szCs w:val="24"/>
        </w:rPr>
        <w:t>niepotrzebne skreślić</w:t>
      </w:r>
    </w:p>
    <w:p w:rsidR="003542C6" w:rsidRDefault="003542C6" w:rsidP="003542C6">
      <w:pPr>
        <w:jc w:val="both"/>
        <w:rPr>
          <w:rFonts w:ascii="Arial" w:hAnsi="Arial" w:cs="Arial"/>
          <w:sz w:val="22"/>
          <w:szCs w:val="22"/>
        </w:rPr>
      </w:pPr>
    </w:p>
    <w:p w:rsidR="003542C6" w:rsidRPr="00F901CE" w:rsidRDefault="003542C6" w:rsidP="003542C6">
      <w:pPr>
        <w:jc w:val="both"/>
        <w:rPr>
          <w:rFonts w:ascii="Arial" w:hAnsi="Arial" w:cs="Arial"/>
          <w:sz w:val="22"/>
          <w:szCs w:val="22"/>
        </w:rPr>
      </w:pPr>
    </w:p>
    <w:p w:rsidR="00A373E9" w:rsidRPr="009A36A7" w:rsidRDefault="00A373E9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</w:p>
    <w:p w:rsidR="00A373E9" w:rsidRPr="005A56BF" w:rsidRDefault="00B1585C" w:rsidP="005A56BF">
      <w:pPr>
        <w:jc w:val="both"/>
      </w:pPr>
      <w:r w:rsidRPr="00C308DB">
        <w:t>______________, dnia ____________20</w:t>
      </w:r>
      <w:r w:rsidR="003542C6">
        <w:t>14</w:t>
      </w:r>
      <w:r w:rsidRPr="00C308DB">
        <w:t xml:space="preserve"> r.</w:t>
      </w:r>
    </w:p>
    <w:p w:rsidR="00A373E9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</w:p>
    <w:p w:rsidR="00B1585C" w:rsidRPr="00C308DB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1585C" w:rsidRPr="00C308DB">
        <w:rPr>
          <w:sz w:val="24"/>
          <w:szCs w:val="24"/>
        </w:rPr>
        <w:t>______________________________</w:t>
      </w:r>
    </w:p>
    <w:p w:rsidR="00B1585C" w:rsidRPr="002E393A" w:rsidRDefault="00B1585C" w:rsidP="00916A88">
      <w:pPr>
        <w:pStyle w:val="Tekstpodstawowy"/>
        <w:spacing w:line="240" w:lineRule="auto"/>
        <w:rPr>
          <w:sz w:val="24"/>
          <w:szCs w:val="24"/>
        </w:rPr>
      </w:pPr>
      <w:r w:rsidRPr="00C308DB">
        <w:rPr>
          <w:sz w:val="24"/>
          <w:szCs w:val="24"/>
        </w:rPr>
        <w:t xml:space="preserve">                                                                  </w:t>
      </w:r>
      <w:r w:rsidRPr="00C308DB"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B1585C" w:rsidRPr="002E393A" w:rsidRDefault="00B1585C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88311D" w:rsidRDefault="00B1585C" w:rsidP="00A373E9">
      <w:pPr>
        <w:pStyle w:val="Arial-12"/>
        <w:spacing w:before="0"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F900FB" w:rsidRPr="0088311D">
        <w:rPr>
          <w:rFonts w:ascii="Times New Roman" w:hAnsi="Times New Roman"/>
          <w:i/>
          <w:szCs w:val="24"/>
        </w:rPr>
        <w:t>Wzór oświadczenia</w:t>
      </w:r>
      <w:r w:rsidR="0088311D">
        <w:rPr>
          <w:rFonts w:ascii="Times New Roman" w:hAnsi="Times New Roman"/>
          <w:i/>
          <w:szCs w:val="24"/>
        </w:rPr>
        <w:t xml:space="preserve"> </w:t>
      </w:r>
    </w:p>
    <w:p w:rsidR="00F900FB" w:rsidRPr="007C7DCF" w:rsidRDefault="00F900FB" w:rsidP="00A373E9">
      <w:pPr>
        <w:pStyle w:val="Arial-12"/>
        <w:spacing w:before="0" w:after="0" w:line="240" w:lineRule="auto"/>
        <w:jc w:val="right"/>
        <w:rPr>
          <w:szCs w:val="24"/>
        </w:rPr>
      </w:pPr>
      <w:r w:rsidRPr="0088311D">
        <w:rPr>
          <w:rFonts w:ascii="Times New Roman" w:hAnsi="Times New Roman"/>
          <w:i/>
          <w:szCs w:val="24"/>
        </w:rPr>
        <w:t>załącznik nr 2  do specyfikacji istotnych warunków zamówienia</w:t>
      </w:r>
    </w:p>
    <w:p w:rsidR="00F900FB" w:rsidRDefault="00F900FB" w:rsidP="00916A88">
      <w:pPr>
        <w:jc w:val="center"/>
        <w:rPr>
          <w:b/>
        </w:rPr>
      </w:pPr>
    </w:p>
    <w:p w:rsidR="00F900FB" w:rsidRPr="00F73598" w:rsidRDefault="00F900FB" w:rsidP="00A373E9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caps/>
          <w:smallCaps/>
          <w:sz w:val="24"/>
          <w:szCs w:val="24"/>
        </w:rPr>
      </w:pPr>
      <w:r w:rsidRPr="005C6C22">
        <w:rPr>
          <w:b w:val="0"/>
        </w:rPr>
        <w:br/>
      </w:r>
      <w:r w:rsidRPr="00F73598">
        <w:rPr>
          <w:caps/>
          <w:smallCaps/>
          <w:sz w:val="24"/>
          <w:szCs w:val="24"/>
        </w:rPr>
        <w:t>Oświadczenie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My, niżej podpisani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działając w imieniu i na rzecz  (nazwa /firma/ i adres Wykonawcy)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 xml:space="preserve">................................................................................................................................................. </w:t>
      </w:r>
    </w:p>
    <w:p w:rsidR="00F900FB" w:rsidRPr="005075AA" w:rsidRDefault="00F900FB" w:rsidP="00916A88">
      <w:pPr>
        <w:tabs>
          <w:tab w:val="left" w:pos="1065"/>
        </w:tabs>
        <w:jc w:val="both"/>
      </w:pPr>
    </w:p>
    <w:p w:rsidR="00F900FB" w:rsidRPr="005075AA" w:rsidRDefault="00F900FB" w:rsidP="00916A88">
      <w:pPr>
        <w:tabs>
          <w:tab w:val="left" w:pos="4032"/>
        </w:tabs>
        <w:jc w:val="both"/>
      </w:pPr>
      <w:r w:rsidRPr="005075AA">
        <w:t>oświadczamy, iż spełniamy warunki</w:t>
      </w:r>
      <w:r w:rsidR="00C1746D">
        <w:t xml:space="preserve"> udziału w postępowaniu</w:t>
      </w:r>
      <w:r w:rsidR="0088311D">
        <w:t>,</w:t>
      </w:r>
      <w:r w:rsidRPr="005075AA">
        <w:t xml:space="preserve"> o których mowa w </w:t>
      </w:r>
      <w:r w:rsidR="005A56BF">
        <w:t>pkt. 7</w:t>
      </w:r>
      <w:r w:rsidR="00A373E9">
        <w:t xml:space="preserve"> </w:t>
      </w:r>
      <w:r w:rsidR="0088311D">
        <w:t>Specyfikacji Istotnych Warunków Zamówienia</w:t>
      </w:r>
      <w:r w:rsidR="00C1746D">
        <w:t xml:space="preserve">, </w:t>
      </w:r>
      <w:r w:rsidRPr="005075AA">
        <w:t xml:space="preserve">w tym: </w:t>
      </w:r>
    </w:p>
    <w:p w:rsidR="00F900FB" w:rsidRPr="005075AA" w:rsidRDefault="00F900FB" w:rsidP="00916A88">
      <w:pPr>
        <w:tabs>
          <w:tab w:val="left" w:pos="4032"/>
        </w:tabs>
        <w:jc w:val="both"/>
      </w:pPr>
    </w:p>
    <w:p w:rsidR="00F900FB" w:rsidRPr="005075AA" w:rsidRDefault="00F900FB" w:rsidP="00505194">
      <w:pPr>
        <w:numPr>
          <w:ilvl w:val="0"/>
          <w:numId w:val="10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 xml:space="preserve">posiadamy uprawnienia do wykonywania określonej działalności lub czynności, jeżeli przepisy prawa nakładają obowiązek  ich posiadania; </w:t>
      </w:r>
    </w:p>
    <w:p w:rsidR="00F900FB" w:rsidRPr="005075AA" w:rsidRDefault="00F900FB" w:rsidP="00505194">
      <w:pPr>
        <w:numPr>
          <w:ilvl w:val="0"/>
          <w:numId w:val="10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posiadamy wiedzę i doświadczenie niezbędne do wykonanie zamówienia;</w:t>
      </w:r>
    </w:p>
    <w:p w:rsidR="00F900FB" w:rsidRPr="005075AA" w:rsidRDefault="00F900FB" w:rsidP="00505194">
      <w:pPr>
        <w:numPr>
          <w:ilvl w:val="0"/>
          <w:numId w:val="10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 xml:space="preserve">dysponujemy odpowiednim potencjałem technicznym oraz osobami zdolnymi </w:t>
      </w:r>
      <w:r w:rsidR="005A56BF">
        <w:br/>
      </w:r>
      <w:r w:rsidRPr="005075AA">
        <w:t>do wykonania zamówienia;</w:t>
      </w:r>
    </w:p>
    <w:p w:rsidR="00F900FB" w:rsidRPr="005075AA" w:rsidRDefault="00F900FB" w:rsidP="00505194">
      <w:pPr>
        <w:numPr>
          <w:ilvl w:val="0"/>
          <w:numId w:val="10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znajdujemy się w sytuacji ekonomicznej i finansowej zapewniającej wykonanie zamówienia.</w:t>
      </w:r>
    </w:p>
    <w:p w:rsidR="00F900FB" w:rsidRPr="005075AA" w:rsidRDefault="00F900FB" w:rsidP="00916A88">
      <w:pPr>
        <w:pStyle w:val="Tekstpodstawowy21"/>
        <w:rPr>
          <w:sz w:val="24"/>
          <w:szCs w:val="24"/>
        </w:rPr>
      </w:pPr>
    </w:p>
    <w:p w:rsidR="00F900FB" w:rsidRPr="005075AA" w:rsidRDefault="00F900FB" w:rsidP="00916A88">
      <w:pPr>
        <w:jc w:val="both"/>
        <w:rPr>
          <w:b/>
        </w:rPr>
      </w:pPr>
    </w:p>
    <w:p w:rsidR="00F900FB" w:rsidRPr="005075AA" w:rsidRDefault="00F900FB" w:rsidP="00916A88">
      <w:pPr>
        <w:jc w:val="both"/>
      </w:pPr>
      <w:r w:rsidRPr="005075AA">
        <w:t>_________</w:t>
      </w:r>
      <w:r w:rsidR="009A36A7">
        <w:t>_____, dnia ____________201</w:t>
      </w:r>
      <w:r w:rsidR="003542C6">
        <w:t>4</w:t>
      </w:r>
      <w:r w:rsidRPr="005075AA">
        <w:t xml:space="preserve"> r.</w:t>
      </w: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900FB" w:rsidRPr="002E393A" w:rsidRDefault="00F900FB" w:rsidP="00916A88">
      <w:pPr>
        <w:pStyle w:val="Tekstpodstawowy"/>
        <w:spacing w:line="240" w:lineRule="auto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F900FB" w:rsidRPr="002E393A" w:rsidRDefault="00F900FB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900FB" w:rsidRPr="002E393A" w:rsidRDefault="00F900FB" w:rsidP="00916A88">
      <w:pPr>
        <w:pStyle w:val="Tekstpodstawowy21"/>
        <w:rPr>
          <w:rFonts w:cs="Arial"/>
          <w:i/>
          <w:sz w:val="20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765443" w:rsidRDefault="00765443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F32125" w:rsidRPr="007C7DCF" w:rsidRDefault="00F32125" w:rsidP="00A373E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Wzór oświadczenia</w:t>
      </w:r>
    </w:p>
    <w:p w:rsidR="00F32125" w:rsidRPr="007C7DCF" w:rsidRDefault="00F32125" w:rsidP="00A373E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załącznik nr 3  do specyfikacji istotnych warunków zamówienia</w:t>
      </w:r>
    </w:p>
    <w:p w:rsidR="00F32125" w:rsidRDefault="00F32125" w:rsidP="00A373E9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i/>
          <w:caps/>
          <w:smallCaps/>
          <w:sz w:val="24"/>
          <w:szCs w:val="24"/>
        </w:rPr>
      </w:pPr>
    </w:p>
    <w:p w:rsidR="00F32125" w:rsidRPr="00EB1CEA" w:rsidRDefault="00F32125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caps/>
          <w:smallCaps/>
          <w:sz w:val="24"/>
          <w:szCs w:val="24"/>
        </w:rPr>
      </w:pPr>
      <w:r w:rsidRPr="00EB1CEA">
        <w:rPr>
          <w:caps/>
          <w:smallCaps/>
          <w:sz w:val="24"/>
          <w:szCs w:val="24"/>
        </w:rPr>
        <w:t>Oświadczenie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My, niżej podpisani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działając w imieniu i na rzecz  (nazwa /firma/ i adres Wykonawcy)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pPr>
        <w:tabs>
          <w:tab w:val="left" w:pos="1065"/>
        </w:tabs>
        <w:jc w:val="both"/>
      </w:pPr>
    </w:p>
    <w:p w:rsidR="00F32125" w:rsidRPr="00F73598" w:rsidRDefault="00F32125" w:rsidP="00916A88">
      <w:pPr>
        <w:spacing w:before="120"/>
        <w:jc w:val="both"/>
      </w:pPr>
      <w:r w:rsidRPr="00F73598">
        <w:t>oświadczamy, iż nie podlegamy wykluczeniu z postępowania o udzielenie zamówienia publicznego</w:t>
      </w:r>
      <w:r w:rsidR="00A373E9">
        <w:t xml:space="preserve"> </w:t>
      </w:r>
      <w:r w:rsidRPr="00F73598">
        <w:t>na podstawie art. 24 ust. 1 ustawy Prawo zamówień publicznych.</w:t>
      </w:r>
    </w:p>
    <w:p w:rsidR="00F32125" w:rsidRPr="00F73598" w:rsidRDefault="00F32125" w:rsidP="00916A88">
      <w:pPr>
        <w:tabs>
          <w:tab w:val="left" w:pos="4032"/>
        </w:tabs>
        <w:jc w:val="both"/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</w:pPr>
      <w:r w:rsidRPr="00F73598">
        <w:t>_____</w:t>
      </w:r>
      <w:r w:rsidR="004E3B37">
        <w:t xml:space="preserve">_________, dnia </w:t>
      </w:r>
      <w:r w:rsidR="009A36A7">
        <w:t>____________201</w:t>
      </w:r>
      <w:r w:rsidR="003542C6">
        <w:t>4</w:t>
      </w:r>
      <w:r w:rsidRPr="00F73598">
        <w:t xml:space="preserve"> r.</w:t>
      </w: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32125" w:rsidRPr="00F73598" w:rsidRDefault="00F32125" w:rsidP="00916A88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F32125" w:rsidRPr="00F73598" w:rsidRDefault="00F32125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32125" w:rsidRPr="00F73598" w:rsidRDefault="00F32125" w:rsidP="00916A88">
      <w:pPr>
        <w:pStyle w:val="Tekstpodstawowy21"/>
        <w:rPr>
          <w:sz w:val="24"/>
          <w:szCs w:val="24"/>
        </w:rPr>
      </w:pPr>
    </w:p>
    <w:p w:rsidR="00F32125" w:rsidRPr="00DA4C32" w:rsidRDefault="00F32125" w:rsidP="00916A88">
      <w:pPr>
        <w:pStyle w:val="Zwykytekst"/>
        <w:spacing w:before="120"/>
        <w:ind w:firstLine="5220"/>
        <w:jc w:val="center"/>
        <w:rPr>
          <w:rFonts w:ascii="Tahoma" w:hAnsi="Tahoma" w:cs="Tahoma"/>
          <w:i/>
        </w:rPr>
      </w:pPr>
    </w:p>
    <w:p w:rsidR="00F32125" w:rsidRDefault="00F32125" w:rsidP="00916A88">
      <w:pPr>
        <w:pStyle w:val="Tekstpodstawowy"/>
        <w:spacing w:line="240" w:lineRule="auto"/>
        <w:ind w:left="0" w:firstLine="0"/>
        <w:rPr>
          <w:sz w:val="24"/>
          <w:szCs w:val="24"/>
        </w:rPr>
      </w:pPr>
    </w:p>
    <w:p w:rsidR="00105974" w:rsidRDefault="00105974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6A6ECB" w:rsidRDefault="006A6ECB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3542C6" w:rsidRP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Pr="003542C6" w:rsidRDefault="003542C6" w:rsidP="003542C6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3542C6">
        <w:rPr>
          <w:sz w:val="24"/>
          <w:szCs w:val="24"/>
        </w:rPr>
        <w:t>Wzór wykazu wykonanych lub wykonywanych usług</w:t>
      </w:r>
    </w:p>
    <w:p w:rsidR="003542C6" w:rsidRPr="003542C6" w:rsidRDefault="003542C6" w:rsidP="003542C6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3542C6">
        <w:rPr>
          <w:sz w:val="24"/>
          <w:szCs w:val="24"/>
        </w:rPr>
        <w:t>załącznik nr 4  do specyfikacji istotnych warunków zamówienia</w:t>
      </w:r>
    </w:p>
    <w:p w:rsidR="003542C6" w:rsidRPr="003542C6" w:rsidRDefault="003542C6" w:rsidP="003542C6">
      <w:pPr>
        <w:pStyle w:val="bez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2C6" w:rsidRPr="003542C6" w:rsidRDefault="003542C6" w:rsidP="003542C6">
      <w:pPr>
        <w:rPr>
          <w:szCs w:val="24"/>
        </w:rPr>
      </w:pPr>
    </w:p>
    <w:p w:rsidR="003542C6" w:rsidRPr="003542C6" w:rsidRDefault="003542C6" w:rsidP="003542C6">
      <w:pPr>
        <w:jc w:val="center"/>
        <w:rPr>
          <w:b/>
          <w:szCs w:val="24"/>
        </w:rPr>
      </w:pPr>
      <w:r w:rsidRPr="003542C6">
        <w:rPr>
          <w:b/>
          <w:szCs w:val="24"/>
        </w:rPr>
        <w:t xml:space="preserve">Wykaz wykonanych lub wykonywanych usług w zakresie niezbędnym do wykazania spełniania warunku  wiedzy i doświadczenia w okresie ostatnich trzech lat przed upływem terminu składania ofert, a jeżeli okres prowadzenia działalności jest krótszy - w tym okresie, z podaniem przedmiotu, wartości, dat wykonania i odbiorców </w:t>
      </w:r>
      <w:r w:rsidRPr="003542C6">
        <w:rPr>
          <w:b/>
          <w:szCs w:val="24"/>
        </w:rPr>
        <w:br/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835"/>
        <w:gridCol w:w="1620"/>
      </w:tblGrid>
      <w:tr w:rsidR="003542C6" w:rsidRPr="003542C6" w:rsidTr="00733878">
        <w:tc>
          <w:tcPr>
            <w:tcW w:w="67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  <w:r w:rsidRPr="003542C6">
              <w:rPr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3542C6" w:rsidRPr="003542C6" w:rsidRDefault="003542C6" w:rsidP="00733878">
            <w:pPr>
              <w:jc w:val="center"/>
              <w:rPr>
                <w:b/>
                <w:szCs w:val="24"/>
              </w:rPr>
            </w:pPr>
            <w:r w:rsidRPr="003542C6">
              <w:rPr>
                <w:b/>
                <w:szCs w:val="24"/>
              </w:rPr>
              <w:t>Przedmiot</w:t>
            </w:r>
          </w:p>
          <w:p w:rsidR="003542C6" w:rsidRPr="003542C6" w:rsidRDefault="003542C6" w:rsidP="00733878">
            <w:pPr>
              <w:jc w:val="center"/>
              <w:rPr>
                <w:b/>
                <w:szCs w:val="24"/>
              </w:rPr>
            </w:pPr>
            <w:r w:rsidRPr="003542C6">
              <w:rPr>
                <w:b/>
                <w:szCs w:val="24"/>
              </w:rPr>
              <w:t>zamówienia</w:t>
            </w:r>
          </w:p>
        </w:tc>
        <w:tc>
          <w:tcPr>
            <w:tcW w:w="2410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  <w:r w:rsidRPr="003542C6">
              <w:rPr>
                <w:b/>
                <w:szCs w:val="24"/>
              </w:rPr>
              <w:t xml:space="preserve">Odbiorca (nazwa                    i adres) oraz miejsce wykonywanych usług </w:t>
            </w:r>
          </w:p>
        </w:tc>
        <w:tc>
          <w:tcPr>
            <w:tcW w:w="2835" w:type="dxa"/>
          </w:tcPr>
          <w:p w:rsidR="003542C6" w:rsidRPr="003542C6" w:rsidRDefault="003542C6" w:rsidP="00733878">
            <w:pPr>
              <w:jc w:val="center"/>
              <w:rPr>
                <w:b/>
                <w:szCs w:val="24"/>
              </w:rPr>
            </w:pPr>
            <w:r w:rsidRPr="003542C6">
              <w:rPr>
                <w:b/>
                <w:szCs w:val="24"/>
              </w:rPr>
              <w:t xml:space="preserve">Okres wykonywania usług </w:t>
            </w:r>
            <w:r w:rsidRPr="003542C6">
              <w:rPr>
                <w:b/>
                <w:szCs w:val="24"/>
              </w:rPr>
              <w:br/>
              <w:t xml:space="preserve">(od dzień-miesiąc-rok </w:t>
            </w:r>
            <w:r w:rsidRPr="003542C6">
              <w:rPr>
                <w:b/>
                <w:szCs w:val="24"/>
              </w:rPr>
              <w:br/>
              <w:t>do dzień-miesiąc-rok)</w:t>
            </w:r>
          </w:p>
        </w:tc>
        <w:tc>
          <w:tcPr>
            <w:tcW w:w="1620" w:type="dxa"/>
            <w:shd w:val="clear" w:color="auto" w:fill="auto"/>
          </w:tcPr>
          <w:p w:rsidR="003542C6" w:rsidRPr="003542C6" w:rsidRDefault="003542C6" w:rsidP="00733878">
            <w:pPr>
              <w:jc w:val="center"/>
              <w:rPr>
                <w:b/>
                <w:szCs w:val="24"/>
              </w:rPr>
            </w:pPr>
            <w:r w:rsidRPr="003542C6">
              <w:rPr>
                <w:b/>
                <w:szCs w:val="24"/>
              </w:rPr>
              <w:t>Wartość brutto</w:t>
            </w:r>
          </w:p>
        </w:tc>
      </w:tr>
      <w:tr w:rsidR="003542C6" w:rsidRPr="003542C6" w:rsidTr="00733878">
        <w:trPr>
          <w:trHeight w:val="927"/>
        </w:trPr>
        <w:tc>
          <w:tcPr>
            <w:tcW w:w="67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42C6" w:rsidRPr="003542C6" w:rsidRDefault="003542C6" w:rsidP="00733878">
            <w:pPr>
              <w:rPr>
                <w:b/>
                <w:szCs w:val="24"/>
              </w:rPr>
            </w:pPr>
          </w:p>
        </w:tc>
      </w:tr>
      <w:tr w:rsidR="003542C6" w:rsidRPr="003542C6" w:rsidTr="00733878">
        <w:trPr>
          <w:trHeight w:val="1051"/>
        </w:trPr>
        <w:tc>
          <w:tcPr>
            <w:tcW w:w="67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42C6" w:rsidRPr="003542C6" w:rsidRDefault="003542C6" w:rsidP="00733878">
            <w:pPr>
              <w:rPr>
                <w:b/>
                <w:szCs w:val="24"/>
              </w:rPr>
            </w:pPr>
          </w:p>
        </w:tc>
      </w:tr>
      <w:tr w:rsidR="003542C6" w:rsidRPr="003542C6" w:rsidTr="00733878">
        <w:trPr>
          <w:trHeight w:val="914"/>
        </w:trPr>
        <w:tc>
          <w:tcPr>
            <w:tcW w:w="67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42C6" w:rsidRPr="003542C6" w:rsidRDefault="003542C6" w:rsidP="00733878">
            <w:pPr>
              <w:rPr>
                <w:b/>
                <w:szCs w:val="24"/>
              </w:rPr>
            </w:pPr>
          </w:p>
        </w:tc>
      </w:tr>
      <w:tr w:rsidR="003542C6" w:rsidRPr="003542C6" w:rsidTr="00733878">
        <w:trPr>
          <w:trHeight w:val="914"/>
        </w:trPr>
        <w:tc>
          <w:tcPr>
            <w:tcW w:w="67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3542C6" w:rsidRPr="003542C6" w:rsidRDefault="003542C6" w:rsidP="00733878">
            <w:pPr>
              <w:jc w:val="both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42C6" w:rsidRPr="003542C6" w:rsidRDefault="003542C6" w:rsidP="00733878">
            <w:pPr>
              <w:rPr>
                <w:b/>
                <w:szCs w:val="24"/>
              </w:rPr>
            </w:pPr>
          </w:p>
        </w:tc>
      </w:tr>
    </w:tbl>
    <w:p w:rsidR="003542C6" w:rsidRPr="003542C6" w:rsidRDefault="003542C6" w:rsidP="003542C6">
      <w:pPr>
        <w:jc w:val="both"/>
        <w:rPr>
          <w:b/>
          <w:i/>
          <w:szCs w:val="24"/>
        </w:rPr>
      </w:pPr>
    </w:p>
    <w:p w:rsidR="003542C6" w:rsidRPr="003542C6" w:rsidRDefault="003542C6" w:rsidP="003542C6">
      <w:pPr>
        <w:jc w:val="both"/>
        <w:rPr>
          <w:b/>
          <w:i/>
          <w:szCs w:val="24"/>
        </w:rPr>
      </w:pPr>
      <w:r w:rsidRPr="003542C6">
        <w:rPr>
          <w:b/>
          <w:i/>
          <w:szCs w:val="24"/>
        </w:rPr>
        <w:t>Uwaga: do wykazu należy załączyć dokumenty potwierdzające, ze usługi zostały wykonane należycie.</w:t>
      </w:r>
    </w:p>
    <w:p w:rsidR="003542C6" w:rsidRPr="003542C6" w:rsidRDefault="003542C6" w:rsidP="003542C6">
      <w:pPr>
        <w:jc w:val="both"/>
        <w:rPr>
          <w:b/>
          <w:szCs w:val="24"/>
        </w:rPr>
      </w:pPr>
    </w:p>
    <w:p w:rsidR="003542C6" w:rsidRPr="003542C6" w:rsidRDefault="003542C6" w:rsidP="003542C6">
      <w:pPr>
        <w:jc w:val="both"/>
        <w:rPr>
          <w:szCs w:val="24"/>
        </w:rPr>
      </w:pPr>
      <w:r w:rsidRPr="003542C6">
        <w:rPr>
          <w:szCs w:val="24"/>
        </w:rPr>
        <w:t>_____</w:t>
      </w:r>
      <w:r>
        <w:rPr>
          <w:szCs w:val="24"/>
        </w:rPr>
        <w:t>_________, dnia ____________2014</w:t>
      </w:r>
      <w:r w:rsidRPr="003542C6">
        <w:rPr>
          <w:szCs w:val="24"/>
        </w:rPr>
        <w:t xml:space="preserve"> r.</w:t>
      </w:r>
    </w:p>
    <w:p w:rsidR="003542C6" w:rsidRPr="003542C6" w:rsidRDefault="003542C6" w:rsidP="003542C6">
      <w:pPr>
        <w:pStyle w:val="Tekstpodstawowy"/>
        <w:ind w:left="4956"/>
        <w:rPr>
          <w:sz w:val="24"/>
          <w:szCs w:val="24"/>
        </w:rPr>
      </w:pPr>
    </w:p>
    <w:p w:rsidR="003542C6" w:rsidRPr="003542C6" w:rsidRDefault="003542C6" w:rsidP="003542C6">
      <w:pPr>
        <w:pStyle w:val="Tekstpodstawowy"/>
        <w:ind w:left="4956"/>
        <w:rPr>
          <w:sz w:val="24"/>
          <w:szCs w:val="24"/>
        </w:rPr>
      </w:pPr>
    </w:p>
    <w:p w:rsidR="003542C6" w:rsidRPr="00F73598" w:rsidRDefault="003542C6" w:rsidP="003542C6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ab/>
      </w:r>
      <w:r w:rsidRPr="00F73598">
        <w:rPr>
          <w:sz w:val="24"/>
          <w:szCs w:val="24"/>
        </w:rPr>
        <w:t>_______________________________</w:t>
      </w:r>
    </w:p>
    <w:p w:rsidR="003542C6" w:rsidRPr="00F73598" w:rsidRDefault="003542C6" w:rsidP="003542C6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3542C6" w:rsidRPr="00F73598" w:rsidRDefault="003542C6" w:rsidP="003542C6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3542C6" w:rsidRP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3542C6" w:rsidRDefault="003542C6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CC384B" w:rsidRPr="008473C9" w:rsidRDefault="005A56BF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CC384B">
        <w:rPr>
          <w:sz w:val="24"/>
          <w:szCs w:val="24"/>
        </w:rPr>
        <w:t>zór listy/informacji</w:t>
      </w:r>
    </w:p>
    <w:p w:rsidR="00CC384B" w:rsidRPr="00615692" w:rsidRDefault="003542C6" w:rsidP="00900E32">
      <w:pPr>
        <w:pStyle w:val="Tekstpodstawowy"/>
        <w:spacing w:before="0" w:after="0" w:line="240" w:lineRule="auto"/>
        <w:ind w:left="2693" w:hanging="2126"/>
        <w:jc w:val="right"/>
        <w:rPr>
          <w:sz w:val="22"/>
          <w:szCs w:val="22"/>
        </w:rPr>
      </w:pPr>
      <w:r>
        <w:rPr>
          <w:sz w:val="24"/>
          <w:szCs w:val="24"/>
        </w:rPr>
        <w:t>Załącznik  nr 5</w:t>
      </w:r>
      <w:r w:rsidR="00CC384B">
        <w:rPr>
          <w:sz w:val="24"/>
          <w:szCs w:val="24"/>
        </w:rPr>
        <w:t xml:space="preserve"> </w:t>
      </w:r>
      <w:r w:rsidR="00CC384B" w:rsidRPr="008473C9">
        <w:rPr>
          <w:sz w:val="24"/>
          <w:szCs w:val="24"/>
        </w:rPr>
        <w:t xml:space="preserve"> do specyfikacji istotnych warunków zamówienia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CC384B" w:rsidRPr="001B4C16" w:rsidRDefault="00CC384B" w:rsidP="00916A88">
      <w:pPr>
        <w:jc w:val="center"/>
        <w:rPr>
          <w:b/>
        </w:rPr>
      </w:pPr>
      <w:r w:rsidRPr="001B4C16">
        <w:rPr>
          <w:b/>
        </w:rPr>
        <w:t>Lista podmiotów należących do tej samej grupy kapitałowej/</w:t>
      </w:r>
      <w:r w:rsidRPr="001B4C16">
        <w:rPr>
          <w:b/>
        </w:rPr>
        <w:br/>
        <w:t>informacja o tym, że wykonawca nie należy do grupy kapitałowej</w:t>
      </w:r>
      <w:r w:rsidRPr="001B4C16">
        <w:rPr>
          <w:b/>
          <w:sz w:val="28"/>
          <w:szCs w:val="28"/>
        </w:rPr>
        <w:t>*</w:t>
      </w:r>
      <w:r w:rsidRPr="001B4C16">
        <w:rPr>
          <w:b/>
        </w:rPr>
        <w:t>.</w:t>
      </w:r>
    </w:p>
    <w:p w:rsidR="00CC384B" w:rsidRPr="001B4C16" w:rsidRDefault="00CC384B" w:rsidP="00916A88">
      <w:pPr>
        <w:tabs>
          <w:tab w:val="left" w:pos="720"/>
        </w:tabs>
      </w:pPr>
    </w:p>
    <w:p w:rsidR="00CC384B" w:rsidRPr="00CA2649" w:rsidRDefault="00CC384B" w:rsidP="00916A88">
      <w:pPr>
        <w:tabs>
          <w:tab w:val="left" w:pos="720"/>
        </w:tabs>
        <w:rPr>
          <w:szCs w:val="24"/>
        </w:rPr>
      </w:pPr>
      <w:r w:rsidRPr="00CA2649">
        <w:rPr>
          <w:szCs w:val="24"/>
        </w:rPr>
        <w:t>Składając ofertę w postępowaniu o udzielenie zamówienia publicznego na:</w:t>
      </w:r>
    </w:p>
    <w:p w:rsidR="00116ADA" w:rsidRPr="001B4C16" w:rsidRDefault="00116ADA" w:rsidP="00916A88">
      <w:pPr>
        <w:tabs>
          <w:tab w:val="left" w:pos="720"/>
        </w:tabs>
        <w:rPr>
          <w:b/>
          <w:i/>
          <w:sz w:val="22"/>
          <w:szCs w:val="22"/>
        </w:rPr>
      </w:pPr>
    </w:p>
    <w:p w:rsidR="00900E32" w:rsidRDefault="00796EA8" w:rsidP="00900E32">
      <w:pPr>
        <w:jc w:val="both"/>
        <w:rPr>
          <w:b/>
        </w:rPr>
      </w:pPr>
      <w:r>
        <w:rPr>
          <w:b/>
        </w:rPr>
        <w:t>ś</w:t>
      </w:r>
      <w:r w:rsidRPr="00796EA8">
        <w:rPr>
          <w:b/>
        </w:rPr>
        <w:t xml:space="preserve">wiadczenie usług gastronomicznych dla Dziennego Domu Pomocy ul. Sternicza 2  </w:t>
      </w:r>
    </w:p>
    <w:p w:rsidR="00796EA8" w:rsidRDefault="00796EA8" w:rsidP="00900E32">
      <w:pPr>
        <w:jc w:val="both"/>
        <w:rPr>
          <w:b/>
          <w:bCs/>
        </w:rPr>
      </w:pPr>
    </w:p>
    <w:p w:rsidR="00CC384B" w:rsidRPr="00CA2649" w:rsidRDefault="00CC384B" w:rsidP="00900E32">
      <w:pPr>
        <w:jc w:val="both"/>
        <w:rPr>
          <w:szCs w:val="24"/>
        </w:rPr>
      </w:pPr>
      <w:r w:rsidRPr="00CA2649">
        <w:rPr>
          <w:szCs w:val="24"/>
        </w:rPr>
        <w:t>zgodnie z art. 26 ust. 2 pkt. 2d ustawy z dnia 29 stycznia 2004 roku - Prawo zamówień publicznych (</w:t>
      </w:r>
      <w:r w:rsidR="005A56BF">
        <w:rPr>
          <w:szCs w:val="24"/>
        </w:rPr>
        <w:t>t.j.</w:t>
      </w:r>
      <w:r w:rsidR="005A56BF" w:rsidRPr="005A56BF">
        <w:rPr>
          <w:szCs w:val="24"/>
        </w:rPr>
        <w:t xml:space="preserve">: Dz. U. </w:t>
      </w:r>
      <w:r w:rsidR="005A56BF">
        <w:rPr>
          <w:szCs w:val="24"/>
        </w:rPr>
        <w:t xml:space="preserve">z </w:t>
      </w:r>
      <w:r w:rsidR="005A56BF" w:rsidRPr="005A56BF">
        <w:rPr>
          <w:szCs w:val="24"/>
        </w:rPr>
        <w:t>2013 r. poz. 907</w:t>
      </w:r>
      <w:r w:rsidR="005A56BF">
        <w:rPr>
          <w:szCs w:val="24"/>
        </w:rPr>
        <w:t xml:space="preserve"> z późn. zm</w:t>
      </w:r>
      <w:r w:rsidRPr="00CA2649">
        <w:rPr>
          <w:szCs w:val="24"/>
        </w:rPr>
        <w:t xml:space="preserve">.) </w:t>
      </w:r>
    </w:p>
    <w:p w:rsidR="00CC384B" w:rsidRPr="00CA2649" w:rsidRDefault="00CC384B" w:rsidP="00916A88">
      <w:pPr>
        <w:rPr>
          <w:szCs w:val="24"/>
        </w:rPr>
      </w:pPr>
    </w:p>
    <w:p w:rsidR="00CC384B" w:rsidRPr="00CA2649" w:rsidRDefault="00CC384B" w:rsidP="00505194">
      <w:pPr>
        <w:widowControl w:val="0"/>
        <w:numPr>
          <w:ilvl w:val="0"/>
          <w:numId w:val="11"/>
        </w:numPr>
        <w:suppressAutoHyphens w:val="0"/>
        <w:overflowPunct/>
        <w:autoSpaceDE/>
        <w:autoSpaceDN/>
        <w:ind w:left="426" w:hanging="426"/>
        <w:jc w:val="both"/>
        <w:rPr>
          <w:szCs w:val="24"/>
        </w:rPr>
      </w:pPr>
      <w:r w:rsidRPr="00CA2649">
        <w:rPr>
          <w:b/>
          <w:szCs w:val="24"/>
          <w:u w:val="single"/>
        </w:rPr>
        <w:t>składamy listę podmiotów</w:t>
      </w:r>
      <w:r w:rsidRPr="00CA2649">
        <w:rPr>
          <w:szCs w:val="24"/>
        </w:rPr>
        <w:t>, razem z którymi należymy do tej samej grupy kapitałowej w rozumieniu u</w:t>
      </w:r>
      <w:r w:rsidR="00CA2649">
        <w:rPr>
          <w:szCs w:val="24"/>
        </w:rPr>
        <w:t>stawy z dnia 16 lutego 2007 r. o</w:t>
      </w:r>
      <w:r w:rsidRPr="00CA2649">
        <w:rPr>
          <w:szCs w:val="24"/>
        </w:rPr>
        <w:t xml:space="preserve"> ochronie konkurencji i konsumentów </w:t>
      </w:r>
      <w:r w:rsidR="00CA2649">
        <w:rPr>
          <w:szCs w:val="24"/>
        </w:rPr>
        <w:t>(Dz. U. N</w:t>
      </w:r>
      <w:r w:rsidRPr="00CA2649">
        <w:rPr>
          <w:szCs w:val="24"/>
        </w:rPr>
        <w:t>r 50 poz. 331 z późn. zm.).</w:t>
      </w:r>
    </w:p>
    <w:p w:rsidR="00CC384B" w:rsidRPr="001B4C16" w:rsidRDefault="00CC384B" w:rsidP="00916A88">
      <w:pPr>
        <w:widowControl w:val="0"/>
        <w:suppressAutoHyphens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78"/>
        <w:gridCol w:w="4761"/>
      </w:tblGrid>
      <w:tr w:rsidR="00CC384B" w:rsidRPr="001B4C16" w:rsidTr="001A13FD">
        <w:tc>
          <w:tcPr>
            <w:tcW w:w="516" w:type="dxa"/>
          </w:tcPr>
          <w:p w:rsidR="00CC384B" w:rsidRPr="00CA2649" w:rsidRDefault="00CC384B" w:rsidP="00916A88">
            <w:pPr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4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323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Adres podmiotu</w:t>
            </w: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</w:tbl>
    <w:p w:rsidR="00CC384B" w:rsidRPr="001B4C16" w:rsidRDefault="00CC384B" w:rsidP="00916A88">
      <w:pPr>
        <w:rPr>
          <w:i/>
        </w:rPr>
      </w:pPr>
    </w:p>
    <w:p w:rsidR="001A13FD" w:rsidRPr="00C463B4" w:rsidRDefault="001A13FD" w:rsidP="00916A88">
      <w:pPr>
        <w:jc w:val="both"/>
      </w:pPr>
      <w:r w:rsidRPr="00C463B4">
        <w:t>_________</w:t>
      </w:r>
      <w:r w:rsidR="00796EA8">
        <w:t>_____, dnia ____________2014</w:t>
      </w:r>
      <w:r>
        <w:t xml:space="preserve">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1A13FD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CC384B" w:rsidRPr="001B4C16" w:rsidRDefault="00F5583F" w:rsidP="00916A88">
      <w:r>
        <w:pict>
          <v:rect id="_x0000_i1025" style="width:0;height:1.5pt" o:hralign="center" o:hrstd="t" o:hr="t" fillcolor="#aca899" stroked="f"/>
        </w:pict>
      </w:r>
    </w:p>
    <w:p w:rsidR="00CC384B" w:rsidRPr="00CA2649" w:rsidRDefault="00CC384B" w:rsidP="00505194">
      <w:pPr>
        <w:widowControl w:val="0"/>
        <w:numPr>
          <w:ilvl w:val="0"/>
          <w:numId w:val="11"/>
        </w:numPr>
        <w:suppressAutoHyphens w:val="0"/>
        <w:overflowPunct/>
        <w:autoSpaceDE/>
        <w:autoSpaceDN/>
        <w:jc w:val="both"/>
        <w:rPr>
          <w:szCs w:val="24"/>
          <w:u w:val="single"/>
        </w:rPr>
      </w:pPr>
      <w:r w:rsidRPr="00CA2649">
        <w:rPr>
          <w:b/>
          <w:szCs w:val="24"/>
          <w:u w:val="single"/>
        </w:rPr>
        <w:t>informujemy, że nie należymy do grupy kapitałowej</w:t>
      </w:r>
      <w:r w:rsidRPr="00CA2649">
        <w:rPr>
          <w:szCs w:val="24"/>
          <w:u w:val="single"/>
        </w:rPr>
        <w:t>,</w:t>
      </w:r>
      <w:r w:rsidRPr="00CA2649">
        <w:rPr>
          <w:szCs w:val="24"/>
        </w:rPr>
        <w:t xml:space="preserve"> o której mowa w art. 24 ust. 2 pkt. 5 ustawy Prawo zamówień publicznych.</w:t>
      </w:r>
    </w:p>
    <w:p w:rsidR="00CC384B" w:rsidRPr="001B4C16" w:rsidRDefault="00CC384B" w:rsidP="00916A88"/>
    <w:p w:rsidR="001A13FD" w:rsidRPr="00C463B4" w:rsidRDefault="001A13FD" w:rsidP="00916A88">
      <w:pPr>
        <w:jc w:val="both"/>
      </w:pPr>
      <w:r w:rsidRPr="00C463B4">
        <w:t>_________</w:t>
      </w:r>
      <w:r w:rsidR="00796EA8">
        <w:t>_____, dnia ____________2014</w:t>
      </w:r>
      <w:r>
        <w:t xml:space="preserve">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CC384B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C463B4">
        <w:rPr>
          <w:i/>
          <w:szCs w:val="24"/>
        </w:rPr>
        <w:t xml:space="preserve">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  <w:r w:rsidR="00CC384B" w:rsidRPr="001B4C16">
        <w:rPr>
          <w:sz w:val="22"/>
          <w:szCs w:val="22"/>
        </w:rPr>
        <w:t xml:space="preserve">  </w:t>
      </w: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Pr="00116ADA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CC384B" w:rsidRPr="001A13FD" w:rsidRDefault="00CC384B" w:rsidP="00916A8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1B4C16">
        <w:rPr>
          <w:b/>
          <w:sz w:val="36"/>
          <w:szCs w:val="36"/>
          <w:vertAlign w:val="superscript"/>
        </w:rPr>
        <w:t xml:space="preserve">* - </w:t>
      </w:r>
      <w:r w:rsidRPr="001B4C16">
        <w:rPr>
          <w:b/>
          <w:sz w:val="28"/>
          <w:szCs w:val="28"/>
          <w:vertAlign w:val="superscript"/>
        </w:rPr>
        <w:t xml:space="preserve">należy wypełnić pkt. 1 </w:t>
      </w:r>
      <w:r w:rsidR="001A13FD" w:rsidRPr="001A13FD">
        <w:rPr>
          <w:b/>
          <w:sz w:val="28"/>
          <w:szCs w:val="28"/>
          <w:vertAlign w:val="superscript"/>
        </w:rPr>
        <w:t xml:space="preserve">albo </w:t>
      </w:r>
      <w:r w:rsidRPr="001A13FD">
        <w:rPr>
          <w:b/>
          <w:sz w:val="28"/>
          <w:szCs w:val="28"/>
          <w:vertAlign w:val="superscript"/>
        </w:rPr>
        <w:t xml:space="preserve"> </w:t>
      </w:r>
      <w:r w:rsidRPr="001B4C16">
        <w:rPr>
          <w:b/>
          <w:sz w:val="28"/>
          <w:szCs w:val="28"/>
          <w:vertAlign w:val="superscript"/>
        </w:rPr>
        <w:t>pkt. 2</w:t>
      </w:r>
    </w:p>
    <w:p w:rsidR="005A56BF" w:rsidRDefault="005A56BF" w:rsidP="00916A88">
      <w:pPr>
        <w:pStyle w:val="Tekstpodstawowyzwciciem2"/>
        <w:spacing w:after="0"/>
        <w:jc w:val="right"/>
        <w:rPr>
          <w:i/>
        </w:rPr>
      </w:pPr>
    </w:p>
    <w:p w:rsidR="005A56BF" w:rsidRDefault="005A56BF" w:rsidP="00916A88">
      <w:pPr>
        <w:pStyle w:val="Tekstpodstawowyzwciciem2"/>
        <w:spacing w:after="0"/>
        <w:jc w:val="right"/>
        <w:rPr>
          <w:i/>
        </w:rPr>
      </w:pPr>
    </w:p>
    <w:p w:rsidR="005A56BF" w:rsidRDefault="005A56BF" w:rsidP="00916A88">
      <w:pPr>
        <w:pStyle w:val="Tekstpodstawowyzwciciem2"/>
        <w:spacing w:after="0"/>
        <w:jc w:val="right"/>
        <w:rPr>
          <w:i/>
        </w:rPr>
      </w:pPr>
    </w:p>
    <w:p w:rsidR="007F2BBA" w:rsidRPr="00D41B49" w:rsidRDefault="007F2BBA" w:rsidP="007F2BBA">
      <w:pPr>
        <w:pStyle w:val="Tekstpodstawowyzwciciem2"/>
        <w:spacing w:after="0"/>
        <w:jc w:val="right"/>
        <w:rPr>
          <w:i/>
        </w:rPr>
      </w:pPr>
      <w:r>
        <w:rPr>
          <w:i/>
        </w:rPr>
        <w:t>Przykładowy jadłospis</w:t>
      </w:r>
    </w:p>
    <w:p w:rsidR="007F2BBA" w:rsidRPr="00D41B49" w:rsidRDefault="007F2BBA" w:rsidP="007F2BBA">
      <w:pPr>
        <w:pStyle w:val="Tekstpodstawowyzwciciem"/>
        <w:spacing w:after="0"/>
        <w:jc w:val="right"/>
        <w:rPr>
          <w:i/>
        </w:rPr>
      </w:pPr>
      <w:r>
        <w:rPr>
          <w:i/>
        </w:rPr>
        <w:t xml:space="preserve">Załącznik  nr 6 </w:t>
      </w:r>
      <w:r w:rsidRPr="00D41B49">
        <w:rPr>
          <w:i/>
        </w:rPr>
        <w:t>do specyfikacji istotnych warunków zamówienia</w:t>
      </w:r>
    </w:p>
    <w:p w:rsidR="007F2BBA" w:rsidRDefault="007F2BBA" w:rsidP="00916A88">
      <w:pPr>
        <w:pStyle w:val="Tekstpodstawowyzwciciem2"/>
        <w:spacing w:after="0"/>
        <w:jc w:val="right"/>
        <w:rPr>
          <w:i/>
        </w:rPr>
      </w:pPr>
    </w:p>
    <w:p w:rsidR="007F2BBA" w:rsidRDefault="007F2BBA" w:rsidP="00916A88">
      <w:pPr>
        <w:pStyle w:val="Tekstpodstawowyzwciciem2"/>
        <w:spacing w:after="0"/>
        <w:jc w:val="right"/>
        <w:rPr>
          <w:i/>
        </w:rPr>
      </w:pPr>
    </w:p>
    <w:p w:rsidR="007F2BBA" w:rsidRDefault="007F2BBA" w:rsidP="007F2BBA">
      <w:pPr>
        <w:ind w:left="2124" w:firstLine="708"/>
        <w:rPr>
          <w:b/>
          <w:szCs w:val="24"/>
        </w:rPr>
      </w:pPr>
      <w:r>
        <w:rPr>
          <w:b/>
          <w:szCs w:val="24"/>
        </w:rPr>
        <w:t>PRZYKŁADOWE JADŁOSPISY</w:t>
      </w:r>
    </w:p>
    <w:p w:rsidR="007F2BBA" w:rsidRDefault="007F2BBA" w:rsidP="007F2BBA">
      <w:pPr>
        <w:jc w:val="center"/>
        <w:rPr>
          <w:b/>
          <w:szCs w:val="24"/>
        </w:rPr>
      </w:pPr>
    </w:p>
    <w:p w:rsidR="007F2BBA" w:rsidRDefault="007F2BBA" w:rsidP="007F2BBA">
      <w:pPr>
        <w:jc w:val="both"/>
        <w:rPr>
          <w:szCs w:val="24"/>
        </w:rPr>
      </w:pPr>
      <w:r>
        <w:rPr>
          <w:szCs w:val="24"/>
        </w:rPr>
        <w:t>Jadłospis Nr 1</w:t>
      </w:r>
    </w:p>
    <w:p w:rsidR="007F2BBA" w:rsidRDefault="007F2BBA" w:rsidP="007F2BBA">
      <w:pPr>
        <w:jc w:val="both"/>
        <w:rPr>
          <w:b/>
          <w:i/>
          <w:szCs w:val="24"/>
        </w:rPr>
      </w:pPr>
      <w:r>
        <w:rPr>
          <w:szCs w:val="24"/>
        </w:rPr>
        <w:tab/>
      </w:r>
      <w:r>
        <w:rPr>
          <w:b/>
          <w:i/>
          <w:szCs w:val="24"/>
        </w:rPr>
        <w:t>Obiad:950 kcal</w:t>
      </w:r>
    </w:p>
    <w:p w:rsidR="007F2BBA" w:rsidRDefault="007F2BBA" w:rsidP="00505194">
      <w:pPr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300 ml</w:t>
      </w:r>
      <w:r>
        <w:rPr>
          <w:szCs w:val="24"/>
        </w:rPr>
        <w:tab/>
      </w:r>
      <w:r>
        <w:rPr>
          <w:szCs w:val="24"/>
        </w:rPr>
        <w:tab/>
        <w:t>zupa ogórkowa</w:t>
      </w:r>
    </w:p>
    <w:p w:rsidR="007F2BBA" w:rsidRDefault="007F2BBA" w:rsidP="00505194">
      <w:pPr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20 g"/>
        </w:smartTagPr>
        <w:r>
          <w:rPr>
            <w:szCs w:val="24"/>
          </w:rPr>
          <w:t>120 g</w:t>
        </w:r>
      </w:smartTag>
      <w:r>
        <w:tab/>
      </w:r>
      <w:r>
        <w:tab/>
      </w:r>
      <w:r>
        <w:rPr>
          <w:szCs w:val="24"/>
        </w:rPr>
        <w:t>pieczeń z indyka w sosie</w:t>
      </w:r>
    </w:p>
    <w:p w:rsidR="007F2BBA" w:rsidRDefault="007F2BBA" w:rsidP="00505194">
      <w:pPr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50 g"/>
        </w:smartTagPr>
        <w:r>
          <w:rPr>
            <w:szCs w:val="24"/>
          </w:rPr>
          <w:t>150 g</w:t>
        </w:r>
      </w:smartTag>
      <w:r>
        <w:tab/>
      </w:r>
      <w:r>
        <w:tab/>
      </w:r>
      <w:r>
        <w:rPr>
          <w:szCs w:val="24"/>
        </w:rPr>
        <w:t>ziemniaki z koperkiem</w:t>
      </w:r>
    </w:p>
    <w:p w:rsidR="007F2BBA" w:rsidRDefault="007F2BBA" w:rsidP="00505194">
      <w:pPr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30 g"/>
        </w:smartTagPr>
        <w:r>
          <w:rPr>
            <w:szCs w:val="24"/>
          </w:rPr>
          <w:t>130 g</w:t>
        </w:r>
      </w:smartTag>
      <w:r>
        <w:tab/>
      </w:r>
      <w:r>
        <w:tab/>
      </w:r>
      <w:r>
        <w:rPr>
          <w:szCs w:val="24"/>
        </w:rPr>
        <w:t>surówka wiosenna</w:t>
      </w:r>
    </w:p>
    <w:p w:rsidR="007F2BBA" w:rsidRDefault="007F2BBA" w:rsidP="00505194">
      <w:pPr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250 ml</w:t>
      </w:r>
      <w:r>
        <w:rPr>
          <w:szCs w:val="24"/>
        </w:rPr>
        <w:tab/>
      </w:r>
      <w:r>
        <w:rPr>
          <w:szCs w:val="24"/>
        </w:rPr>
        <w:tab/>
        <w:t>kompot</w:t>
      </w:r>
    </w:p>
    <w:p w:rsidR="007F2BBA" w:rsidRDefault="007F2BBA" w:rsidP="007F2BBA">
      <w:pPr>
        <w:jc w:val="both"/>
        <w:rPr>
          <w:szCs w:val="24"/>
          <w:highlight w:val="yellow"/>
        </w:rPr>
      </w:pPr>
    </w:p>
    <w:p w:rsidR="007F2BBA" w:rsidRDefault="007F2BBA" w:rsidP="007F2BBA">
      <w:pPr>
        <w:jc w:val="both"/>
        <w:rPr>
          <w:szCs w:val="24"/>
        </w:rPr>
      </w:pPr>
      <w:r>
        <w:rPr>
          <w:szCs w:val="24"/>
        </w:rPr>
        <w:t>Jadłospis Nr 2</w:t>
      </w:r>
    </w:p>
    <w:p w:rsidR="007F2BBA" w:rsidRDefault="007F2BBA" w:rsidP="007F2BBA">
      <w:pPr>
        <w:jc w:val="both"/>
        <w:rPr>
          <w:b/>
          <w:i/>
          <w:szCs w:val="24"/>
        </w:rPr>
      </w:pPr>
      <w:r>
        <w:rPr>
          <w:szCs w:val="24"/>
        </w:rPr>
        <w:tab/>
      </w:r>
      <w:r>
        <w:rPr>
          <w:b/>
          <w:i/>
          <w:szCs w:val="24"/>
        </w:rPr>
        <w:t>Obiad: 950 kcal</w:t>
      </w:r>
    </w:p>
    <w:p w:rsidR="007F2BBA" w:rsidRDefault="007F2BBA" w:rsidP="00505194">
      <w:pPr>
        <w:numPr>
          <w:ilvl w:val="0"/>
          <w:numId w:val="46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300 ml</w:t>
      </w:r>
      <w:r>
        <w:rPr>
          <w:szCs w:val="24"/>
        </w:rPr>
        <w:tab/>
      </w:r>
      <w:r>
        <w:rPr>
          <w:szCs w:val="24"/>
        </w:rPr>
        <w:tab/>
        <w:t>zupa krupnik z ziemniakami</w:t>
      </w:r>
    </w:p>
    <w:p w:rsidR="007F2BBA" w:rsidRDefault="007F2BBA" w:rsidP="00505194">
      <w:pPr>
        <w:numPr>
          <w:ilvl w:val="0"/>
          <w:numId w:val="46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70 g"/>
        </w:smartTagPr>
        <w:r>
          <w:rPr>
            <w:szCs w:val="24"/>
          </w:rPr>
          <w:t>170 g</w:t>
        </w:r>
      </w:smartTag>
      <w:r>
        <w:tab/>
      </w:r>
      <w:r>
        <w:tab/>
      </w:r>
      <w:r>
        <w:rPr>
          <w:szCs w:val="24"/>
        </w:rPr>
        <w:t>kotlet schabowy panierowany</w:t>
      </w:r>
    </w:p>
    <w:p w:rsidR="007F2BBA" w:rsidRDefault="007F2BBA" w:rsidP="00505194">
      <w:pPr>
        <w:numPr>
          <w:ilvl w:val="0"/>
          <w:numId w:val="46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50 g"/>
        </w:smartTagPr>
        <w:r>
          <w:rPr>
            <w:szCs w:val="24"/>
          </w:rPr>
          <w:t>150 g</w:t>
        </w:r>
      </w:smartTag>
      <w:r>
        <w:tab/>
      </w:r>
      <w:r>
        <w:tab/>
      </w:r>
      <w:r>
        <w:rPr>
          <w:szCs w:val="24"/>
        </w:rPr>
        <w:t>ziemniaki z pietruszką</w:t>
      </w:r>
    </w:p>
    <w:p w:rsidR="007F2BBA" w:rsidRDefault="007F2BBA" w:rsidP="00505194">
      <w:pPr>
        <w:numPr>
          <w:ilvl w:val="0"/>
          <w:numId w:val="46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130 g               surówka z buraczków</w:t>
      </w:r>
    </w:p>
    <w:p w:rsidR="007F2BBA" w:rsidRDefault="007F2BBA" w:rsidP="00505194">
      <w:pPr>
        <w:numPr>
          <w:ilvl w:val="0"/>
          <w:numId w:val="46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250 ml</w:t>
      </w:r>
      <w:r>
        <w:rPr>
          <w:szCs w:val="24"/>
        </w:rPr>
        <w:tab/>
      </w:r>
      <w:r>
        <w:rPr>
          <w:szCs w:val="24"/>
        </w:rPr>
        <w:tab/>
        <w:t>kompot</w:t>
      </w:r>
    </w:p>
    <w:p w:rsidR="007F2BBA" w:rsidRDefault="007F2BBA" w:rsidP="007F2BBA">
      <w:pPr>
        <w:jc w:val="both"/>
        <w:rPr>
          <w:szCs w:val="24"/>
        </w:rPr>
      </w:pPr>
    </w:p>
    <w:p w:rsidR="007F2BBA" w:rsidRDefault="007F2BBA" w:rsidP="007F2BBA">
      <w:pPr>
        <w:jc w:val="both"/>
        <w:rPr>
          <w:szCs w:val="24"/>
        </w:rPr>
      </w:pPr>
      <w:r>
        <w:rPr>
          <w:szCs w:val="24"/>
        </w:rPr>
        <w:t>Jadłospis Nr 3</w:t>
      </w:r>
    </w:p>
    <w:p w:rsidR="007F2BBA" w:rsidRDefault="007F2BBA" w:rsidP="007F2BBA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Obiad: 940 kcal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300 ml</w:t>
      </w:r>
      <w:r>
        <w:rPr>
          <w:szCs w:val="24"/>
        </w:rPr>
        <w:tab/>
      </w:r>
      <w:r>
        <w:rPr>
          <w:szCs w:val="24"/>
        </w:rPr>
        <w:tab/>
        <w:t xml:space="preserve">Zupa pomidorowa z makaronem 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200 g </w:t>
      </w:r>
      <w:r>
        <w:rPr>
          <w:szCs w:val="24"/>
        </w:rPr>
        <w:tab/>
        <w:t xml:space="preserve">            Ziemniaki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100 g  </w:t>
      </w:r>
      <w:r>
        <w:rPr>
          <w:szCs w:val="24"/>
        </w:rPr>
        <w:tab/>
        <w:t xml:space="preserve">            kotlet pożarski 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100 g              marchewka duszona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250 g              kompot</w:t>
      </w:r>
    </w:p>
    <w:p w:rsidR="007F2BBA" w:rsidRDefault="007F2BBA" w:rsidP="007F2BBA">
      <w:pPr>
        <w:jc w:val="both"/>
        <w:rPr>
          <w:szCs w:val="24"/>
        </w:rPr>
      </w:pPr>
    </w:p>
    <w:p w:rsidR="007F2BBA" w:rsidRDefault="007F2BBA" w:rsidP="007F2BBA">
      <w:pPr>
        <w:jc w:val="both"/>
        <w:rPr>
          <w:szCs w:val="24"/>
        </w:rPr>
      </w:pPr>
      <w:r>
        <w:rPr>
          <w:szCs w:val="24"/>
        </w:rPr>
        <w:t>Jadłospis Nr 4</w:t>
      </w:r>
    </w:p>
    <w:p w:rsidR="007F2BBA" w:rsidRDefault="007F2BBA" w:rsidP="007F2BBA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Obiad: 890 kcal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300 ml </w:t>
      </w:r>
      <w:r>
        <w:rPr>
          <w:szCs w:val="24"/>
        </w:rPr>
        <w:tab/>
        <w:t>zupa szczawiowa z jajkiem i ziemniakami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230 g"/>
        </w:smartTagPr>
        <w:r>
          <w:rPr>
            <w:szCs w:val="24"/>
          </w:rPr>
          <w:t>230 g</w:t>
        </w:r>
      </w:smartTag>
      <w:r>
        <w:tab/>
      </w:r>
      <w:r>
        <w:tab/>
      </w:r>
      <w:r>
        <w:rPr>
          <w:szCs w:val="24"/>
        </w:rPr>
        <w:t>ryż  z jabłkiem, cynamonem i śmietaną</w:t>
      </w:r>
    </w:p>
    <w:p w:rsidR="007F2BBA" w:rsidRDefault="007F2BBA" w:rsidP="007F2BBA">
      <w:pPr>
        <w:jc w:val="both"/>
        <w:rPr>
          <w:szCs w:val="24"/>
        </w:rPr>
      </w:pPr>
    </w:p>
    <w:p w:rsidR="007F2BBA" w:rsidRDefault="007F2BBA" w:rsidP="007F2BBA">
      <w:pPr>
        <w:jc w:val="both"/>
        <w:rPr>
          <w:szCs w:val="24"/>
        </w:rPr>
      </w:pPr>
      <w:r>
        <w:rPr>
          <w:szCs w:val="24"/>
        </w:rPr>
        <w:t>Jadłospis Nr 5</w:t>
      </w:r>
    </w:p>
    <w:p w:rsidR="007F2BBA" w:rsidRDefault="007F2BBA" w:rsidP="007F2BBA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Obiad: 930 kcal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300 ml</w:t>
      </w:r>
      <w:r>
        <w:rPr>
          <w:szCs w:val="24"/>
        </w:rPr>
        <w:tab/>
      </w:r>
      <w:r>
        <w:rPr>
          <w:szCs w:val="24"/>
        </w:rPr>
        <w:tab/>
        <w:t>zupa fasolowa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00 g"/>
        </w:smartTagPr>
        <w:r>
          <w:rPr>
            <w:szCs w:val="24"/>
          </w:rPr>
          <w:t>100 g</w:t>
        </w:r>
      </w:smartTag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stek z cebulką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50 g"/>
        </w:smartTagPr>
        <w:r>
          <w:rPr>
            <w:szCs w:val="24"/>
          </w:rPr>
          <w:t>150 g</w:t>
        </w:r>
      </w:smartTag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ziemniaki z zieleniną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smartTag w:uri="urn:schemas-microsoft-com:office:smarttags" w:element="metricconverter">
        <w:smartTagPr>
          <w:attr w:name="ProductID" w:val="130 g"/>
        </w:smartTagPr>
        <w:r>
          <w:rPr>
            <w:szCs w:val="24"/>
          </w:rPr>
          <w:t>130 g</w:t>
        </w:r>
      </w:smartTag>
      <w:r>
        <w:tab/>
      </w:r>
      <w:r>
        <w:tab/>
      </w:r>
      <w:r>
        <w:rPr>
          <w:szCs w:val="24"/>
        </w:rPr>
        <w:t>surówka z buraczków</w:t>
      </w:r>
    </w:p>
    <w:p w:rsidR="007F2BBA" w:rsidRDefault="007F2BBA" w:rsidP="007F2BBA">
      <w:pPr>
        <w:jc w:val="both"/>
        <w:rPr>
          <w:szCs w:val="24"/>
        </w:rPr>
      </w:pPr>
    </w:p>
    <w:p w:rsidR="007F2BBA" w:rsidRDefault="007F2BBA" w:rsidP="007F2BBA">
      <w:pPr>
        <w:jc w:val="both"/>
        <w:rPr>
          <w:szCs w:val="24"/>
        </w:rPr>
      </w:pPr>
      <w:r>
        <w:rPr>
          <w:szCs w:val="24"/>
        </w:rPr>
        <w:t>Jadłospis Nr 6</w:t>
      </w:r>
    </w:p>
    <w:p w:rsidR="007F2BBA" w:rsidRDefault="007F2BBA" w:rsidP="007F2BBA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Obiad : 930 kcal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szCs w:val="24"/>
        </w:rPr>
        <w:t>300 ml</w:t>
      </w:r>
      <w:r>
        <w:rPr>
          <w:szCs w:val="24"/>
        </w:rPr>
        <w:tab/>
      </w:r>
      <w:r>
        <w:rPr>
          <w:szCs w:val="24"/>
        </w:rPr>
        <w:tab/>
        <w:t>zupa jarzynowa z ziemniakami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szCs w:val="24"/>
        </w:rPr>
        <w:t>2 szt</w:t>
      </w:r>
      <w:r>
        <w:rPr>
          <w:szCs w:val="24"/>
        </w:rPr>
        <w:tab/>
      </w:r>
      <w:r>
        <w:rPr>
          <w:szCs w:val="24"/>
        </w:rPr>
        <w:tab/>
        <w:t>placki ziemniaczane z serem i keczupem</w:t>
      </w:r>
    </w:p>
    <w:p w:rsidR="007F2BBA" w:rsidRDefault="007F2BBA" w:rsidP="00505194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szCs w:val="24"/>
        </w:rPr>
        <w:t>1 szt</w:t>
      </w:r>
      <w:r>
        <w:rPr>
          <w:szCs w:val="24"/>
        </w:rPr>
        <w:tab/>
      </w:r>
      <w:r>
        <w:rPr>
          <w:szCs w:val="24"/>
        </w:rPr>
        <w:tab/>
        <w:t>banan</w:t>
      </w:r>
    </w:p>
    <w:p w:rsidR="007F2BBA" w:rsidRDefault="007F2BBA" w:rsidP="00916A88">
      <w:pPr>
        <w:pStyle w:val="Tekstpodstawowyzwciciem2"/>
        <w:spacing w:after="0"/>
        <w:jc w:val="right"/>
        <w:rPr>
          <w:i/>
        </w:rPr>
      </w:pPr>
    </w:p>
    <w:p w:rsidR="007F2BBA" w:rsidRDefault="007F2BBA" w:rsidP="00916A88">
      <w:pPr>
        <w:pStyle w:val="Tekstpodstawowyzwciciem2"/>
        <w:spacing w:after="0"/>
        <w:jc w:val="right"/>
        <w:rPr>
          <w:i/>
        </w:rPr>
      </w:pPr>
    </w:p>
    <w:p w:rsidR="0044289B" w:rsidRPr="00D41B49" w:rsidRDefault="0044289B" w:rsidP="00916A88">
      <w:pPr>
        <w:pStyle w:val="Tekstpodstawowyzwciciem2"/>
        <w:spacing w:after="0"/>
        <w:jc w:val="right"/>
        <w:rPr>
          <w:i/>
        </w:rPr>
      </w:pPr>
      <w:r w:rsidRPr="00D41B49">
        <w:rPr>
          <w:i/>
        </w:rPr>
        <w:t>Wzór umowy</w:t>
      </w:r>
    </w:p>
    <w:p w:rsidR="0044289B" w:rsidRPr="00D41B49" w:rsidRDefault="00F93D10" w:rsidP="00916A88">
      <w:pPr>
        <w:pStyle w:val="Tekstpodstawowyzwciciem"/>
        <w:spacing w:after="0"/>
        <w:jc w:val="right"/>
        <w:rPr>
          <w:i/>
        </w:rPr>
      </w:pPr>
      <w:r>
        <w:rPr>
          <w:i/>
        </w:rPr>
        <w:t xml:space="preserve">Załącznik  nr </w:t>
      </w:r>
      <w:r w:rsidR="007F2BBA">
        <w:rPr>
          <w:i/>
        </w:rPr>
        <w:t>7</w:t>
      </w:r>
      <w:r w:rsidR="005B3A04">
        <w:rPr>
          <w:i/>
        </w:rPr>
        <w:t xml:space="preserve"> </w:t>
      </w:r>
      <w:r w:rsidR="0044289B" w:rsidRPr="00D41B49">
        <w:rPr>
          <w:i/>
        </w:rPr>
        <w:t>do specyfikacji istotnych warunków zamówienia</w:t>
      </w:r>
    </w:p>
    <w:p w:rsidR="00F32125" w:rsidRDefault="00F32125" w:rsidP="00916A88">
      <w:pPr>
        <w:pStyle w:val="Tekstpodstawowy"/>
        <w:spacing w:before="0" w:after="0" w:line="240" w:lineRule="auto"/>
        <w:ind w:left="0" w:firstLine="0"/>
        <w:rPr>
          <w:sz w:val="24"/>
          <w:szCs w:val="24"/>
        </w:rPr>
      </w:pP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  <w:r w:rsidRPr="00900E32">
        <w:rPr>
          <w:b/>
          <w:bCs/>
          <w:color w:val="000000"/>
          <w:szCs w:val="24"/>
          <w:lang w:eastAsia="ar-SA"/>
        </w:rPr>
        <w:t>WZÓR</w:t>
      </w: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</w:p>
    <w:p w:rsidR="005A56BF" w:rsidRPr="002C7555" w:rsidRDefault="005A56BF" w:rsidP="005A56BF">
      <w:pPr>
        <w:jc w:val="center"/>
        <w:rPr>
          <w:b/>
          <w:bCs/>
          <w:szCs w:val="24"/>
        </w:rPr>
      </w:pPr>
      <w:r w:rsidRPr="002C7555">
        <w:rPr>
          <w:b/>
          <w:bCs/>
          <w:szCs w:val="24"/>
        </w:rPr>
        <w:t>UMOWA Nr: ……………………….….</w:t>
      </w:r>
    </w:p>
    <w:p w:rsidR="005A56BF" w:rsidRPr="002C7555" w:rsidRDefault="005A56BF" w:rsidP="005A56BF">
      <w:pPr>
        <w:tabs>
          <w:tab w:val="left" w:pos="284"/>
        </w:tabs>
        <w:jc w:val="both"/>
        <w:rPr>
          <w:b/>
          <w:bCs/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center"/>
        <w:rPr>
          <w:bCs/>
          <w:szCs w:val="24"/>
        </w:rPr>
      </w:pPr>
      <w:r w:rsidRPr="002C7555">
        <w:rPr>
          <w:bCs/>
          <w:szCs w:val="24"/>
        </w:rPr>
        <w:t>zawarta w Gdańsku w dniu ______ 2013 r.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</w:p>
    <w:p w:rsidR="005A56BF" w:rsidRPr="002C7555" w:rsidRDefault="005A56BF" w:rsidP="005A56BF">
      <w:pPr>
        <w:jc w:val="both"/>
        <w:rPr>
          <w:bCs/>
          <w:szCs w:val="24"/>
        </w:rPr>
      </w:pPr>
      <w:r w:rsidRPr="002C7555">
        <w:rPr>
          <w:bCs/>
          <w:szCs w:val="24"/>
        </w:rPr>
        <w:t xml:space="preserve">pomiędzy: Gminą Gdańsk - </w:t>
      </w:r>
      <w:r w:rsidRPr="002C7555">
        <w:rPr>
          <w:b/>
          <w:bCs/>
          <w:szCs w:val="24"/>
        </w:rPr>
        <w:t xml:space="preserve">Miejskim Ośrodkiem Pomocy Rodzinie w Gdańsku </w:t>
      </w:r>
      <w:r w:rsidRPr="002C7555">
        <w:rPr>
          <w:b/>
          <w:bCs/>
          <w:szCs w:val="24"/>
        </w:rPr>
        <w:br/>
      </w:r>
      <w:r w:rsidRPr="002C7555">
        <w:rPr>
          <w:bCs/>
          <w:szCs w:val="24"/>
        </w:rPr>
        <w:t>z siedzibą</w:t>
      </w:r>
      <w:r w:rsidRPr="002C7555">
        <w:rPr>
          <w:b/>
          <w:bCs/>
          <w:szCs w:val="24"/>
        </w:rPr>
        <w:t xml:space="preserve"> </w:t>
      </w:r>
      <w:r w:rsidRPr="002C7555">
        <w:rPr>
          <w:bCs/>
          <w:szCs w:val="24"/>
        </w:rPr>
        <w:t>w Gdańsku</w:t>
      </w:r>
      <w:r w:rsidRPr="002C7555">
        <w:rPr>
          <w:b/>
          <w:bCs/>
          <w:szCs w:val="24"/>
        </w:rPr>
        <w:t xml:space="preserve"> </w:t>
      </w:r>
      <w:r w:rsidRPr="002C7555">
        <w:rPr>
          <w:bCs/>
          <w:szCs w:val="24"/>
        </w:rPr>
        <w:t>ul. Konrada Leczkowa 1A,</w:t>
      </w:r>
      <w:r w:rsidRPr="002C7555">
        <w:rPr>
          <w:b/>
          <w:bCs/>
          <w:szCs w:val="24"/>
        </w:rPr>
        <w:t xml:space="preserve"> </w:t>
      </w:r>
      <w:r w:rsidRPr="002C7555">
        <w:rPr>
          <w:bCs/>
          <w:szCs w:val="24"/>
        </w:rPr>
        <w:t>reprezentowanym przez …………………………………………………………………………………….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zwanym dalej „</w:t>
      </w:r>
      <w:r w:rsidRPr="002C7555">
        <w:rPr>
          <w:b/>
          <w:bCs/>
          <w:szCs w:val="24"/>
        </w:rPr>
        <w:t>Zamawiającym</w:t>
      </w:r>
      <w:r w:rsidRPr="002C7555">
        <w:rPr>
          <w:bCs/>
          <w:szCs w:val="24"/>
        </w:rPr>
        <w:t>”,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a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…………………………………………………………………………………………………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z siedzibą w …………………………………………………………………….,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 xml:space="preserve">wpisaną/ym w dniu ……………………….. do rejestru przedsiębiorców, prowadzonego przez Sąd Rejonowy w ……………………… Wydział …………. Gospodarczy KRS </w:t>
      </w:r>
      <w:r w:rsidRPr="002C7555">
        <w:rPr>
          <w:szCs w:val="24"/>
        </w:rPr>
        <w:br/>
        <w:t>pod Nr……………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wpisaną/ym w dniu ……………………. do rejestru ewidencji działalności gospodarczej, prowadzonej przez …………………………………………………………...,</w:t>
      </w:r>
      <w:r w:rsidRPr="002C7555">
        <w:rPr>
          <w:szCs w:val="24"/>
        </w:rPr>
        <w:br/>
        <w:t>pod Nr ……………,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reprezentowaną/ym przez:</w:t>
      </w:r>
    </w:p>
    <w:p w:rsidR="005A56BF" w:rsidRPr="002C7555" w:rsidRDefault="005A56BF" w:rsidP="00505194">
      <w:pPr>
        <w:numPr>
          <w:ilvl w:val="0"/>
          <w:numId w:val="20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2C7555">
        <w:rPr>
          <w:szCs w:val="24"/>
        </w:rPr>
        <w:t>……………………………………………………………</w:t>
      </w:r>
    </w:p>
    <w:p w:rsidR="005A56BF" w:rsidRPr="002C7555" w:rsidRDefault="005A56BF" w:rsidP="00505194">
      <w:pPr>
        <w:numPr>
          <w:ilvl w:val="0"/>
          <w:numId w:val="20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2C7555">
        <w:rPr>
          <w:szCs w:val="24"/>
        </w:rPr>
        <w:t>……………………………………………………………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zwaną/ym w dalszej części Umowy „</w:t>
      </w:r>
      <w:r w:rsidRPr="002C7555">
        <w:rPr>
          <w:b/>
          <w:bCs/>
          <w:szCs w:val="24"/>
        </w:rPr>
        <w:t>Wykonawcą</w:t>
      </w:r>
      <w:r w:rsidRPr="002C7555">
        <w:rPr>
          <w:bCs/>
          <w:szCs w:val="24"/>
        </w:rPr>
        <w:t>”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Kserokopia powyższego wpisu stanowi Załącznik nr ____ do niniejszej Umowy.</w:t>
      </w: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2C7555">
        <w:rPr>
          <w:bCs/>
        </w:rPr>
        <w:t xml:space="preserve">w wyniku </w:t>
      </w:r>
      <w:r>
        <w:rPr>
          <w:bCs/>
        </w:rPr>
        <w:t xml:space="preserve">rozstrzygnięcia </w:t>
      </w:r>
      <w:r w:rsidRPr="002C7555">
        <w:rPr>
          <w:bCs/>
        </w:rPr>
        <w:t xml:space="preserve">postępowania o udzielenie zamówienia publicznego </w:t>
      </w:r>
      <w:r w:rsidR="00796EA8">
        <w:rPr>
          <w:bCs/>
        </w:rPr>
        <w:br/>
      </w:r>
      <w:r w:rsidRPr="002C7555">
        <w:rPr>
          <w:bCs/>
        </w:rPr>
        <w:t xml:space="preserve">na </w:t>
      </w:r>
      <w:r w:rsidR="00796EA8">
        <w:rPr>
          <w:bCs/>
        </w:rPr>
        <w:t>ś</w:t>
      </w:r>
      <w:r w:rsidR="00796EA8" w:rsidRPr="00796EA8">
        <w:rPr>
          <w:bCs/>
        </w:rPr>
        <w:t>wiadczenie usług gastronomicznych dla Dziennego Domu Pomocy ul. Sternicza 2</w:t>
      </w:r>
      <w:r w:rsidR="00796EA8" w:rsidRPr="00796EA8">
        <w:rPr>
          <w:b/>
          <w:bCs/>
        </w:rPr>
        <w:t xml:space="preserve"> </w:t>
      </w:r>
      <w:r w:rsidR="00796EA8">
        <w:rPr>
          <w:b/>
          <w:bCs/>
        </w:rPr>
        <w:br/>
      </w:r>
      <w:r w:rsidRPr="002C7555">
        <w:t>w trybie przetargu nieograniczonego – art. 39 ustawy z dnia 29 stycznia 2004 roku Prawo Zamówień Publicznych zawarta została umowa o następującej treści:</w:t>
      </w: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796EA8" w:rsidRDefault="00796EA8" w:rsidP="00796EA8">
      <w:pPr>
        <w:pStyle w:val="Tekstpodstawowy"/>
        <w:ind w:left="0" w:firstLine="0"/>
        <w:jc w:val="center"/>
        <w:rPr>
          <w:b/>
          <w:i w:val="0"/>
          <w:sz w:val="24"/>
          <w:szCs w:val="24"/>
        </w:rPr>
      </w:pPr>
      <w:r w:rsidRPr="00796EA8">
        <w:rPr>
          <w:b/>
          <w:i w:val="0"/>
          <w:sz w:val="24"/>
          <w:szCs w:val="24"/>
        </w:rPr>
        <w:t>§ 1</w:t>
      </w:r>
    </w:p>
    <w:p w:rsidR="00730104" w:rsidRPr="00796EA8" w:rsidRDefault="00730104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</w:p>
    <w:p w:rsidR="00796EA8" w:rsidRPr="00796EA8" w:rsidRDefault="00796EA8" w:rsidP="00505194">
      <w:pPr>
        <w:pStyle w:val="Tekstpodstawowy"/>
        <w:numPr>
          <w:ilvl w:val="0"/>
          <w:numId w:val="37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 xml:space="preserve">Wykonawca zobowiązuje się do świadczenia usług gastronomicznych </w:t>
      </w:r>
      <w:r w:rsidRPr="00796EA8">
        <w:rPr>
          <w:i w:val="0"/>
          <w:sz w:val="24"/>
          <w:szCs w:val="24"/>
        </w:rPr>
        <w:br/>
        <w:t xml:space="preserve">na warunkach określonych w ofercie </w:t>
      </w:r>
      <w:r>
        <w:rPr>
          <w:i w:val="0"/>
          <w:sz w:val="24"/>
          <w:szCs w:val="24"/>
        </w:rPr>
        <w:t>złożonej Zamawiającemu w dniu</w:t>
      </w:r>
      <w:r w:rsidRPr="00796EA8">
        <w:rPr>
          <w:i w:val="0"/>
          <w:sz w:val="24"/>
          <w:szCs w:val="24"/>
        </w:rPr>
        <w:t xml:space="preserve"> …………….</w:t>
      </w:r>
      <w:r w:rsidR="0004348F">
        <w:rPr>
          <w:i w:val="0"/>
          <w:sz w:val="24"/>
          <w:szCs w:val="24"/>
        </w:rPr>
        <w:t>., stanowiącej załącznik Nr 2</w:t>
      </w:r>
      <w:r w:rsidRPr="00796EA8">
        <w:rPr>
          <w:i w:val="0"/>
          <w:sz w:val="24"/>
          <w:szCs w:val="24"/>
        </w:rPr>
        <w:t xml:space="preserve"> do umowy.</w:t>
      </w:r>
    </w:p>
    <w:p w:rsidR="00796EA8" w:rsidRPr="00796EA8" w:rsidRDefault="00796EA8" w:rsidP="00505194">
      <w:pPr>
        <w:pStyle w:val="Tekstpodstawowy"/>
        <w:numPr>
          <w:ilvl w:val="0"/>
          <w:numId w:val="37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 xml:space="preserve">Przedmiotem umowy jest świadczenie usług gastronomicznych dla Dziennego Domu Pomocy przy ul. Sterniczej </w:t>
      </w:r>
      <w:r>
        <w:rPr>
          <w:i w:val="0"/>
          <w:sz w:val="24"/>
          <w:szCs w:val="24"/>
        </w:rPr>
        <w:t>2,</w:t>
      </w:r>
      <w:r w:rsidRPr="00796EA8">
        <w:rPr>
          <w:i w:val="0"/>
          <w:sz w:val="24"/>
          <w:szCs w:val="24"/>
        </w:rPr>
        <w:t xml:space="preserve"> zwanym w dalszej części „placówką”, polegających na:  </w:t>
      </w:r>
    </w:p>
    <w:p w:rsidR="00796EA8" w:rsidRPr="00796EA8" w:rsidRDefault="00796EA8" w:rsidP="00505194">
      <w:pPr>
        <w:pStyle w:val="Tekstpodstawowy"/>
        <w:numPr>
          <w:ilvl w:val="0"/>
          <w:numId w:val="30"/>
        </w:numPr>
        <w:suppressAutoHyphens/>
        <w:spacing w:before="0" w:after="0" w:line="240" w:lineRule="auto"/>
        <w:ind w:hanging="218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 xml:space="preserve">usłudze przygotowania posiłków, </w:t>
      </w:r>
    </w:p>
    <w:p w:rsidR="00796EA8" w:rsidRPr="00796EA8" w:rsidRDefault="00796EA8" w:rsidP="00505194">
      <w:pPr>
        <w:pStyle w:val="Tekstpodstawowy"/>
        <w:numPr>
          <w:ilvl w:val="0"/>
          <w:numId w:val="30"/>
        </w:numPr>
        <w:suppressAutoHyphens/>
        <w:spacing w:before="0" w:after="0" w:line="240" w:lineRule="auto"/>
        <w:ind w:hanging="218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usłudze gotowania posiłków,</w:t>
      </w:r>
    </w:p>
    <w:p w:rsidR="00796EA8" w:rsidRPr="00796EA8" w:rsidRDefault="00796EA8" w:rsidP="00505194">
      <w:pPr>
        <w:pStyle w:val="Tekstpodstawowy"/>
        <w:numPr>
          <w:ilvl w:val="0"/>
          <w:numId w:val="30"/>
        </w:numPr>
        <w:suppressAutoHyphens/>
        <w:spacing w:before="0" w:after="0" w:line="240" w:lineRule="auto"/>
        <w:ind w:hanging="218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 xml:space="preserve">usłudze dowożenia posiłków do placówki. </w:t>
      </w:r>
    </w:p>
    <w:p w:rsidR="00796EA8" w:rsidRPr="00796EA8" w:rsidRDefault="00796EA8" w:rsidP="00505194">
      <w:pPr>
        <w:pStyle w:val="Tekstpodstawowy"/>
        <w:numPr>
          <w:ilvl w:val="0"/>
          <w:numId w:val="37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Użyte w niniejszej umowie pojęcia mają znaczenie nadane im w Specyfikacji Istotnych Warunków Zamówienia (SIWZ).</w:t>
      </w:r>
    </w:p>
    <w:p w:rsidR="00796EA8" w:rsidRPr="00991CC1" w:rsidRDefault="00796EA8" w:rsidP="00730104">
      <w:pPr>
        <w:pStyle w:val="Tekstpodstawowy"/>
        <w:spacing w:before="0" w:after="0"/>
        <w:jc w:val="center"/>
        <w:rPr>
          <w:b/>
          <w:sz w:val="24"/>
          <w:szCs w:val="24"/>
        </w:rPr>
      </w:pPr>
    </w:p>
    <w:p w:rsidR="00796EA8" w:rsidRDefault="00796EA8" w:rsidP="00796EA8">
      <w:pPr>
        <w:pStyle w:val="Tekstpodstawowy"/>
        <w:ind w:left="0" w:firstLine="0"/>
        <w:jc w:val="center"/>
        <w:rPr>
          <w:b/>
          <w:i w:val="0"/>
          <w:sz w:val="24"/>
          <w:szCs w:val="24"/>
        </w:rPr>
      </w:pPr>
      <w:r w:rsidRPr="00796EA8">
        <w:rPr>
          <w:b/>
          <w:i w:val="0"/>
          <w:sz w:val="24"/>
          <w:szCs w:val="24"/>
        </w:rPr>
        <w:t>§ 2</w:t>
      </w:r>
    </w:p>
    <w:p w:rsidR="00730104" w:rsidRPr="00796EA8" w:rsidRDefault="00730104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</w:p>
    <w:p w:rsidR="00796EA8" w:rsidRPr="00796EA8" w:rsidRDefault="00796EA8" w:rsidP="00505194">
      <w:pPr>
        <w:pStyle w:val="Tekstpodstawowy"/>
        <w:numPr>
          <w:ilvl w:val="0"/>
          <w:numId w:val="40"/>
        </w:numPr>
        <w:suppressAutoHyphens/>
        <w:spacing w:before="0" w:after="0" w:line="240" w:lineRule="auto"/>
        <w:ind w:left="364" w:hanging="378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W ramach wykonania usługi</w:t>
      </w:r>
      <w:r>
        <w:rPr>
          <w:i w:val="0"/>
          <w:sz w:val="24"/>
          <w:szCs w:val="24"/>
        </w:rPr>
        <w:t>, o której mowa w § 1,</w:t>
      </w:r>
      <w:r w:rsidRPr="00796EA8">
        <w:rPr>
          <w:i w:val="0"/>
          <w:sz w:val="24"/>
          <w:szCs w:val="24"/>
        </w:rPr>
        <w:t xml:space="preserve"> Wykonawca zobowiązuje </w:t>
      </w:r>
      <w:r>
        <w:rPr>
          <w:i w:val="0"/>
          <w:sz w:val="24"/>
          <w:szCs w:val="24"/>
        </w:rPr>
        <w:br/>
      </w:r>
      <w:r w:rsidRPr="00796EA8">
        <w:rPr>
          <w:i w:val="0"/>
          <w:sz w:val="24"/>
          <w:szCs w:val="24"/>
        </w:rPr>
        <w:t xml:space="preserve">się przygotować posiłki tradycyjne tj. na Boże Narodzenie i Wielkanoc, a także </w:t>
      </w:r>
      <w:r>
        <w:rPr>
          <w:i w:val="0"/>
          <w:sz w:val="24"/>
          <w:szCs w:val="24"/>
        </w:rPr>
        <w:br/>
      </w:r>
      <w:r w:rsidRPr="00796EA8">
        <w:rPr>
          <w:i w:val="0"/>
          <w:sz w:val="24"/>
          <w:szCs w:val="24"/>
        </w:rPr>
        <w:t xml:space="preserve">w przypadku wystąpienia takich okoliczności do zabezpieczenia cateringu </w:t>
      </w:r>
      <w:r>
        <w:rPr>
          <w:i w:val="0"/>
          <w:sz w:val="24"/>
          <w:szCs w:val="24"/>
        </w:rPr>
        <w:br/>
        <w:t xml:space="preserve">na nie więcej niż </w:t>
      </w:r>
      <w:r w:rsidRPr="00796EA8">
        <w:rPr>
          <w:i w:val="0"/>
          <w:sz w:val="24"/>
          <w:szCs w:val="24"/>
        </w:rPr>
        <w:t>2 imprezy okolicznościowe w roku</w:t>
      </w:r>
      <w:r>
        <w:rPr>
          <w:i w:val="0"/>
          <w:sz w:val="24"/>
          <w:szCs w:val="24"/>
        </w:rPr>
        <w:t xml:space="preserve"> </w:t>
      </w:r>
      <w:r w:rsidRPr="00796EA8">
        <w:rPr>
          <w:i w:val="0"/>
          <w:sz w:val="24"/>
          <w:szCs w:val="24"/>
        </w:rPr>
        <w:t xml:space="preserve">np. zabawa integracyjna, festyn </w:t>
      </w:r>
      <w:r>
        <w:rPr>
          <w:i w:val="0"/>
          <w:sz w:val="24"/>
          <w:szCs w:val="24"/>
        </w:rPr>
        <w:br/>
      </w:r>
      <w:r w:rsidRPr="00796EA8">
        <w:rPr>
          <w:i w:val="0"/>
          <w:sz w:val="24"/>
          <w:szCs w:val="24"/>
        </w:rPr>
        <w:t>po cenie nie wyższej od ustalonej z § 7 ust. 2 w ilości  dla  ok.100 uczestników każda.</w:t>
      </w:r>
    </w:p>
    <w:p w:rsidR="00796EA8" w:rsidRPr="00796EA8" w:rsidRDefault="00796EA8" w:rsidP="00505194">
      <w:pPr>
        <w:pStyle w:val="Tekstpodstawowy"/>
        <w:numPr>
          <w:ilvl w:val="0"/>
          <w:numId w:val="40"/>
        </w:numPr>
        <w:suppressAutoHyphens/>
        <w:spacing w:before="0" w:after="0" w:line="240" w:lineRule="auto"/>
        <w:ind w:left="364" w:hanging="378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Dokładny jadłospis, miejsce oraz czas dostawy cateringu, zostanie ustalony</w:t>
      </w:r>
      <w:r>
        <w:rPr>
          <w:i w:val="0"/>
          <w:sz w:val="24"/>
          <w:szCs w:val="24"/>
        </w:rPr>
        <w:t xml:space="preserve"> </w:t>
      </w:r>
      <w:r w:rsidRPr="00796EA8">
        <w:rPr>
          <w:i w:val="0"/>
          <w:sz w:val="24"/>
          <w:szCs w:val="24"/>
        </w:rPr>
        <w:t>z Wykonawcą w oparciu o typ imprezy oraz o liczbę uczestników najpóźniej</w:t>
      </w:r>
      <w:r>
        <w:rPr>
          <w:i w:val="0"/>
          <w:sz w:val="24"/>
          <w:szCs w:val="24"/>
        </w:rPr>
        <w:t xml:space="preserve"> </w:t>
      </w:r>
      <w:r w:rsidRPr="00796EA8">
        <w:rPr>
          <w:i w:val="0"/>
          <w:sz w:val="24"/>
          <w:szCs w:val="24"/>
        </w:rPr>
        <w:t xml:space="preserve">na 2 tygodnie przed terminem imprezy. </w:t>
      </w:r>
    </w:p>
    <w:p w:rsidR="00796EA8" w:rsidRDefault="00796EA8" w:rsidP="00730104">
      <w:pPr>
        <w:pStyle w:val="Tekstpodstawowy"/>
        <w:spacing w:before="0" w:after="0"/>
        <w:jc w:val="center"/>
        <w:rPr>
          <w:b/>
          <w:sz w:val="24"/>
          <w:szCs w:val="24"/>
        </w:rPr>
      </w:pPr>
    </w:p>
    <w:p w:rsidR="00796EA8" w:rsidRDefault="00796EA8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  <w:r w:rsidRPr="00796EA8">
        <w:rPr>
          <w:b/>
          <w:i w:val="0"/>
          <w:sz w:val="24"/>
          <w:szCs w:val="24"/>
        </w:rPr>
        <w:t>§ 3</w:t>
      </w:r>
    </w:p>
    <w:p w:rsidR="00730104" w:rsidRPr="00796EA8" w:rsidRDefault="00730104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</w:p>
    <w:p w:rsidR="00796EA8" w:rsidRPr="00796EA8" w:rsidRDefault="00796EA8" w:rsidP="00730104">
      <w:pPr>
        <w:pStyle w:val="Tekstpodstawowy"/>
        <w:spacing w:before="0" w:after="0" w:line="240" w:lineRule="auto"/>
        <w:ind w:left="0" w:firstLine="0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Wykonawca zobowiązuje się przygotowywać posiłki w dni powszednie</w:t>
      </w:r>
      <w:r>
        <w:rPr>
          <w:i w:val="0"/>
          <w:sz w:val="24"/>
          <w:szCs w:val="24"/>
        </w:rPr>
        <w:t>,</w:t>
      </w:r>
      <w:r w:rsidRPr="00796EA8">
        <w:rPr>
          <w:i w:val="0"/>
          <w:sz w:val="24"/>
          <w:szCs w:val="24"/>
        </w:rPr>
        <w:t xml:space="preserve"> od poniedziałku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br/>
      </w:r>
      <w:r w:rsidRPr="00796EA8">
        <w:rPr>
          <w:i w:val="0"/>
          <w:sz w:val="24"/>
          <w:szCs w:val="24"/>
        </w:rPr>
        <w:t>do piątku, na bieżąco, w ilości ustalonej każdorazowo przez Zamawiającego, ze świeżych produktów, z uwzględnieniem:</w:t>
      </w:r>
    </w:p>
    <w:p w:rsidR="00796EA8" w:rsidRDefault="00796EA8" w:rsidP="00505194">
      <w:pPr>
        <w:pStyle w:val="Tekstpodstawowy"/>
        <w:numPr>
          <w:ilvl w:val="0"/>
          <w:numId w:val="44"/>
        </w:numPr>
        <w:suppressAutoHyphens/>
        <w:spacing w:before="0" w:after="0" w:line="240" w:lineRule="auto"/>
        <w:ind w:left="357" w:hanging="357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 xml:space="preserve">odpowiedniej kaloryczności posiłków, </w:t>
      </w:r>
    </w:p>
    <w:p w:rsidR="00796EA8" w:rsidRDefault="00796EA8" w:rsidP="00505194">
      <w:pPr>
        <w:pStyle w:val="Tekstpodstawowy"/>
        <w:numPr>
          <w:ilvl w:val="0"/>
          <w:numId w:val="44"/>
        </w:numPr>
        <w:suppressAutoHyphens/>
        <w:spacing w:before="0" w:after="0" w:line="240" w:lineRule="auto"/>
        <w:ind w:left="357" w:hanging="357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wymagań określonych odpowiednio w przepisach Ustawy z dnia 25 sierpnia 2006 r.</w:t>
      </w:r>
      <w:r w:rsidRPr="00796EA8">
        <w:rPr>
          <w:i w:val="0"/>
          <w:sz w:val="24"/>
          <w:szCs w:val="24"/>
        </w:rPr>
        <w:br/>
        <w:t>o bezpieczeństwie żywności i żywienia (Dz. U. z 2006 r. Nr 171, poz. 1225 z późn. zm.)</w:t>
      </w:r>
      <w:r w:rsidRPr="00796EA8">
        <w:rPr>
          <w:i w:val="0"/>
          <w:sz w:val="24"/>
          <w:szCs w:val="24"/>
        </w:rPr>
        <w:br/>
        <w:t>i innych obowiązujących w tym zakresie przepisach,</w:t>
      </w:r>
    </w:p>
    <w:p w:rsidR="00796EA8" w:rsidRDefault="00796EA8" w:rsidP="00505194">
      <w:pPr>
        <w:pStyle w:val="Tekstpodstawowy"/>
        <w:numPr>
          <w:ilvl w:val="0"/>
          <w:numId w:val="44"/>
        </w:numPr>
        <w:suppressAutoHyphens/>
        <w:spacing w:before="0" w:after="0" w:line="240" w:lineRule="auto"/>
        <w:ind w:left="357" w:hanging="357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 xml:space="preserve">zaleceń Instytutu Żywności i Żywienia. </w:t>
      </w:r>
    </w:p>
    <w:p w:rsidR="00796EA8" w:rsidRPr="00796EA8" w:rsidRDefault="00796EA8" w:rsidP="00505194">
      <w:pPr>
        <w:pStyle w:val="Tekstpodstawowy"/>
        <w:numPr>
          <w:ilvl w:val="0"/>
          <w:numId w:val="44"/>
        </w:numPr>
        <w:suppressAutoHyphens/>
        <w:spacing w:before="0" w:after="0" w:line="240" w:lineRule="auto"/>
        <w:ind w:left="357" w:hanging="357"/>
        <w:rPr>
          <w:i w:val="0"/>
          <w:sz w:val="24"/>
          <w:szCs w:val="24"/>
        </w:rPr>
      </w:pPr>
      <w:r w:rsidRPr="00796EA8">
        <w:rPr>
          <w:i w:val="0"/>
          <w:sz w:val="24"/>
          <w:szCs w:val="24"/>
        </w:rPr>
        <w:t>przykładowego jadłospisu, opisanego w siwz.</w:t>
      </w:r>
    </w:p>
    <w:p w:rsidR="00796EA8" w:rsidRPr="00730104" w:rsidRDefault="00796EA8" w:rsidP="00730104">
      <w:pPr>
        <w:pStyle w:val="Tekstpodstawowy"/>
        <w:spacing w:before="0" w:after="0" w:line="240" w:lineRule="auto"/>
        <w:ind w:left="0" w:firstLine="0"/>
        <w:rPr>
          <w:i w:val="0"/>
          <w:sz w:val="24"/>
          <w:szCs w:val="24"/>
        </w:rPr>
      </w:pPr>
    </w:p>
    <w:p w:rsidR="00796EA8" w:rsidRPr="00730104" w:rsidRDefault="00796EA8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  <w:r w:rsidRPr="00730104">
        <w:rPr>
          <w:b/>
          <w:i w:val="0"/>
          <w:sz w:val="24"/>
          <w:szCs w:val="24"/>
        </w:rPr>
        <w:t>§ 4</w:t>
      </w:r>
    </w:p>
    <w:p w:rsidR="00796EA8" w:rsidRPr="00730104" w:rsidRDefault="00796EA8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</w:p>
    <w:p w:rsidR="00796EA8" w:rsidRPr="00730104" w:rsidRDefault="00796EA8" w:rsidP="00730104">
      <w:pPr>
        <w:pStyle w:val="Tekstpodstawowy"/>
        <w:suppressAutoHyphens/>
        <w:spacing w:before="0" w:after="0" w:line="240" w:lineRule="auto"/>
        <w:ind w:left="0" w:firstLine="0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>Wykonawca zobowiązuje się przygotowywać dla podanej liczby osób jeden ciepły,  dwudaniowy posiłek dziennie (obiad) w dni powszednie, przez okres 12 miesięcy</w:t>
      </w:r>
      <w:r w:rsidR="00730104">
        <w:rPr>
          <w:i w:val="0"/>
          <w:sz w:val="24"/>
          <w:szCs w:val="24"/>
        </w:rPr>
        <w:t xml:space="preserve"> </w:t>
      </w:r>
      <w:r w:rsidR="00730104">
        <w:rPr>
          <w:i w:val="0"/>
          <w:sz w:val="24"/>
          <w:szCs w:val="24"/>
        </w:rPr>
        <w:br/>
      </w:r>
      <w:r w:rsidRPr="00730104">
        <w:rPr>
          <w:i w:val="0"/>
          <w:sz w:val="24"/>
          <w:szCs w:val="24"/>
        </w:rPr>
        <w:t xml:space="preserve">tj. od 01.02.2014 r. do 31.01.2015 r. i dowozić go do placówki w godz. od 12:00 do 12:30. </w:t>
      </w:r>
    </w:p>
    <w:p w:rsidR="00796EA8" w:rsidRPr="00991CC1" w:rsidRDefault="00796EA8" w:rsidP="00796EA8">
      <w:pPr>
        <w:ind w:left="360"/>
        <w:jc w:val="both"/>
        <w:rPr>
          <w:szCs w:val="24"/>
        </w:rPr>
      </w:pPr>
      <w:r w:rsidRPr="00991CC1">
        <w:rPr>
          <w:szCs w:val="24"/>
        </w:rPr>
        <w:t xml:space="preserve"> </w:t>
      </w: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5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both"/>
        <w:rPr>
          <w:szCs w:val="24"/>
        </w:rPr>
      </w:pPr>
      <w:r w:rsidRPr="00991CC1">
        <w:rPr>
          <w:szCs w:val="24"/>
        </w:rPr>
        <w:t>Wykonawca zobowiązuje się do:</w:t>
      </w:r>
    </w:p>
    <w:p w:rsidR="00796EA8" w:rsidRPr="00991CC1" w:rsidRDefault="00796EA8" w:rsidP="00505194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Sporządzania jadłospisu, z uwzględnieniem potrzeb uczestników zajęć, osób starszych, oraz zgodnie z zasadami żywienia i dietetyki opracowanymi przez Instytut Żywności                   i Żywienia; posiłki powinny pokrywać zapotrzebowanie na odpowiednią ilość kalorii                     i podstawowe składniki odżywcze tj. węglowodany, białka, tłuszcze, witaminy oraz sole mineralne, właściwą dla głównego posiłku w ciągu dnia dla grupy osób wskazanych powyżej, a także wymagań z § 4.</w:t>
      </w:r>
    </w:p>
    <w:p w:rsidR="00796EA8" w:rsidRPr="00730104" w:rsidRDefault="00796EA8" w:rsidP="00505194">
      <w:pPr>
        <w:pStyle w:val="Tekstpodstawowy"/>
        <w:numPr>
          <w:ilvl w:val="0"/>
          <w:numId w:val="42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 xml:space="preserve">Przedstawiania w/w jadłospisu, obejmującego okresy dekadowe do akceptacji pracownikowi wyznaczonemu przez Zamawiającego z dwudniowym wyprzedzeniem; </w:t>
      </w:r>
      <w:r w:rsidR="00730104">
        <w:rPr>
          <w:i w:val="0"/>
          <w:sz w:val="24"/>
          <w:szCs w:val="24"/>
        </w:rPr>
        <w:br/>
      </w:r>
      <w:r w:rsidRPr="00730104">
        <w:rPr>
          <w:i w:val="0"/>
          <w:sz w:val="24"/>
          <w:szCs w:val="24"/>
        </w:rPr>
        <w:t>w razie zmiany jadłospisu wymagana jest jego akceptacja przez Zamawiającego.</w:t>
      </w:r>
    </w:p>
    <w:p w:rsidR="00796EA8" w:rsidRPr="00991CC1" w:rsidRDefault="00796EA8" w:rsidP="00505194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Uwzględniania w jadłospisach, w ramach tzw. wsadu do kotła, tradycyjnych posiłków                 tj. na Boże Narodzenie, Wielkanoc, a także na imprezy okolicznościowe (w ilości maksymalnie 2 w roku) przez Zleceniodawcę. </w:t>
      </w:r>
    </w:p>
    <w:p w:rsidR="00796EA8" w:rsidRPr="00991CC1" w:rsidRDefault="00796EA8" w:rsidP="00505194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Prowadzenia ewidencji ilościowo – wartościowej wydanych posiłków  oraz zapewnienia Zamawiającemu prawa do wglądu do tej ewidencji, a także zapewnienia prawa do wglądu do dokumentacji źródłowej: faktur zakupu</w:t>
      </w:r>
      <w:r w:rsidR="00730104">
        <w:rPr>
          <w:szCs w:val="24"/>
        </w:rPr>
        <w:t>, kartotek magazynowych.</w:t>
      </w:r>
    </w:p>
    <w:p w:rsidR="00796EA8" w:rsidRPr="00991CC1" w:rsidRDefault="00796EA8" w:rsidP="00505194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Dowożenia posiłków do placówki, zgodnie z zapisem w § 4.</w:t>
      </w:r>
    </w:p>
    <w:p w:rsidR="00796EA8" w:rsidRPr="00991CC1" w:rsidRDefault="00796EA8" w:rsidP="00796EA8">
      <w:pPr>
        <w:pStyle w:val="Nagwek"/>
        <w:tabs>
          <w:tab w:val="clear" w:pos="4536"/>
          <w:tab w:val="clear" w:pos="9072"/>
        </w:tabs>
        <w:ind w:left="360"/>
        <w:jc w:val="both"/>
        <w:rPr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6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50519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Zamawiający zobowiązuje się, że ilość potrzebnych posiłków zgłaszana będzie drogą elektroniczną przez Zamawiającego do 13:00 dnia poprzedniego i korygowana do godziny 8.00 dnia bieżącego.</w:t>
      </w:r>
    </w:p>
    <w:p w:rsidR="00796EA8" w:rsidRPr="00991CC1" w:rsidRDefault="00796EA8" w:rsidP="00505194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Wyznaczony pracownik Zamawiającego będzie sprawować nadzór nad jakością, ilością                 i przestrzeganiem obowiązujących norm przy sporządzaniu posiłków. </w:t>
      </w:r>
      <w:r w:rsidRPr="00991CC1">
        <w:rPr>
          <w:szCs w:val="24"/>
        </w:rPr>
        <w:br/>
        <w:t>W przypadku zakwestionowania jakości, ilości i zgodności z normami posiłków Zamawiający ma prawo odmówić ich przyjęcia i żądać dostarczenia posiłków odpowiadających jakością, ilością i zgodnością z normami na  koszt Wykonawcy.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7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505194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Wysokość tzw. „wsadu do kotła” średnio w skali miesiąca nie może być niższa </w:t>
      </w:r>
      <w:r w:rsidRPr="00991CC1">
        <w:rPr>
          <w:szCs w:val="24"/>
        </w:rPr>
        <w:br/>
        <w:t>niż 5,00</w:t>
      </w:r>
      <w:r w:rsidRPr="00991CC1">
        <w:rPr>
          <w:szCs w:val="24"/>
          <w:shd w:val="clear" w:color="auto" w:fill="FFFFFF"/>
        </w:rPr>
        <w:t xml:space="preserve"> zł</w:t>
      </w:r>
      <w:r w:rsidRPr="00991CC1">
        <w:rPr>
          <w:szCs w:val="24"/>
        </w:rPr>
        <w:t xml:space="preserve"> brutto na jednego uczestnika zajęć na dzień w placówce. Zamawiający zastrzega sobie prawo do wglądu do dokumentacji źródłowej w celu weryfikacji spełnienia powyższego wymogu.</w:t>
      </w:r>
    </w:p>
    <w:p w:rsidR="00796EA8" w:rsidRPr="00991CC1" w:rsidRDefault="00796EA8" w:rsidP="00505194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Cena brutto przygotowania dwudaniowego posiłku obiadowego za jeden osobodzień żywienia uczestnika zajęć w placówce zgodnie z ofertą wynosi </w:t>
      </w:r>
      <w:r w:rsidRPr="00991CC1">
        <w:rPr>
          <w:b/>
          <w:szCs w:val="24"/>
        </w:rPr>
        <w:t>…….. zł</w:t>
      </w:r>
      <w:r w:rsidRPr="00991CC1">
        <w:rPr>
          <w:szCs w:val="24"/>
        </w:rPr>
        <w:t xml:space="preserve"> brutto (słownie złotych: </w:t>
      </w:r>
      <w:r w:rsidRPr="00991CC1">
        <w:rPr>
          <w:b/>
          <w:szCs w:val="24"/>
        </w:rPr>
        <w:t>……….</w:t>
      </w:r>
      <w:r w:rsidRPr="00991CC1">
        <w:rPr>
          <w:szCs w:val="24"/>
        </w:rPr>
        <w:t>).</w:t>
      </w:r>
    </w:p>
    <w:p w:rsidR="00796EA8" w:rsidRPr="00991CC1" w:rsidRDefault="00796EA8" w:rsidP="00505194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Cena brutto jednego dwudaniowego posiłku nie ulega zmianie przez 12 miesięcy.</w:t>
      </w:r>
    </w:p>
    <w:p w:rsidR="00796EA8" w:rsidRPr="00730104" w:rsidRDefault="00796EA8" w:rsidP="00505194">
      <w:pPr>
        <w:pStyle w:val="Tekstpodstawowy"/>
        <w:numPr>
          <w:ilvl w:val="0"/>
          <w:numId w:val="33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>W przypadku zmiany stawki podatku VAT na usługi będące przedmiotem umowy</w:t>
      </w:r>
      <w:r w:rsidR="00730104">
        <w:rPr>
          <w:i w:val="0"/>
          <w:sz w:val="24"/>
          <w:szCs w:val="24"/>
        </w:rPr>
        <w:t xml:space="preserve"> </w:t>
      </w:r>
      <w:r w:rsidRPr="00730104">
        <w:rPr>
          <w:i w:val="0"/>
          <w:sz w:val="24"/>
          <w:szCs w:val="24"/>
        </w:rPr>
        <w:t>jej zmiana następuje z mocy prawa.</w:t>
      </w:r>
    </w:p>
    <w:p w:rsidR="00730104" w:rsidRDefault="00730104" w:rsidP="00730104">
      <w:pPr>
        <w:pStyle w:val="Tekstpodstawowy"/>
        <w:spacing w:before="0" w:after="0"/>
        <w:ind w:left="0" w:firstLine="0"/>
        <w:rPr>
          <w:i w:val="0"/>
          <w:sz w:val="24"/>
          <w:szCs w:val="24"/>
        </w:rPr>
      </w:pPr>
    </w:p>
    <w:p w:rsidR="00796EA8" w:rsidRPr="00730104" w:rsidRDefault="00796EA8" w:rsidP="00730104">
      <w:pPr>
        <w:pStyle w:val="Tekstpodstawowy"/>
        <w:spacing w:before="0" w:after="0"/>
        <w:ind w:left="0" w:firstLine="0"/>
        <w:jc w:val="center"/>
        <w:rPr>
          <w:b/>
          <w:i w:val="0"/>
          <w:sz w:val="24"/>
          <w:szCs w:val="24"/>
        </w:rPr>
      </w:pPr>
      <w:r w:rsidRPr="00730104">
        <w:rPr>
          <w:b/>
          <w:i w:val="0"/>
          <w:sz w:val="24"/>
          <w:szCs w:val="24"/>
        </w:rPr>
        <w:t>§ 8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505194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Wykonawcy z tytułu czynności określonych niniejszą umową będzie przysługiwało comiesięczne wynagrodzenie ustalone według wzoru:</w:t>
      </w:r>
    </w:p>
    <w:p w:rsidR="00796EA8" w:rsidRPr="00991CC1" w:rsidRDefault="00796EA8" w:rsidP="00796EA8">
      <w:pPr>
        <w:jc w:val="both"/>
        <w:rPr>
          <w:b/>
          <w:szCs w:val="24"/>
        </w:rPr>
      </w:pPr>
    </w:p>
    <w:p w:rsidR="00796EA8" w:rsidRPr="00991CC1" w:rsidRDefault="00796EA8" w:rsidP="00796EA8">
      <w:pPr>
        <w:ind w:left="426"/>
        <w:jc w:val="both"/>
        <w:rPr>
          <w:szCs w:val="24"/>
        </w:rPr>
      </w:pPr>
      <w:r w:rsidRPr="00991CC1">
        <w:rPr>
          <w:b/>
          <w:szCs w:val="24"/>
        </w:rPr>
        <w:t>Cena brutto jednego dwudaniowego posiłku x ilość faktycznie wydanych posiłków</w:t>
      </w:r>
      <w:r w:rsidR="00730104">
        <w:rPr>
          <w:b/>
          <w:szCs w:val="24"/>
        </w:rPr>
        <w:t xml:space="preserve"> </w:t>
      </w:r>
      <w:r w:rsidR="00730104">
        <w:rPr>
          <w:b/>
          <w:szCs w:val="24"/>
        </w:rPr>
        <w:br/>
      </w:r>
      <w:r w:rsidRPr="00991CC1">
        <w:rPr>
          <w:b/>
          <w:szCs w:val="24"/>
        </w:rPr>
        <w:t>w danym miesiącu dla placówki.</w:t>
      </w:r>
    </w:p>
    <w:p w:rsidR="00796EA8" w:rsidRPr="00991CC1" w:rsidRDefault="00796EA8" w:rsidP="00796EA8">
      <w:pPr>
        <w:jc w:val="both"/>
        <w:rPr>
          <w:szCs w:val="24"/>
        </w:rPr>
      </w:pPr>
    </w:p>
    <w:p w:rsidR="00796EA8" w:rsidRPr="00730104" w:rsidRDefault="00796EA8" w:rsidP="00505194">
      <w:pPr>
        <w:pStyle w:val="Tekstpodstawowy"/>
        <w:numPr>
          <w:ilvl w:val="0"/>
          <w:numId w:val="34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>Strony ustalają, że maksymalna suma wynagrodzenia za wykonanie zamówienia</w:t>
      </w:r>
      <w:r w:rsidR="00730104">
        <w:rPr>
          <w:i w:val="0"/>
          <w:sz w:val="24"/>
          <w:szCs w:val="24"/>
        </w:rPr>
        <w:t xml:space="preserve"> </w:t>
      </w:r>
      <w:r w:rsidR="00730104">
        <w:rPr>
          <w:i w:val="0"/>
          <w:sz w:val="24"/>
          <w:szCs w:val="24"/>
        </w:rPr>
        <w:br/>
      </w:r>
      <w:r w:rsidRPr="00730104">
        <w:rPr>
          <w:i w:val="0"/>
          <w:sz w:val="24"/>
          <w:szCs w:val="24"/>
        </w:rPr>
        <w:t xml:space="preserve">w okresie obowiązywania umowy będzie wynosić ……………. </w:t>
      </w:r>
      <w:r w:rsidRPr="00730104">
        <w:rPr>
          <w:b/>
          <w:i w:val="0"/>
          <w:sz w:val="24"/>
          <w:szCs w:val="24"/>
        </w:rPr>
        <w:t>PLN brutto</w:t>
      </w:r>
      <w:r w:rsidRPr="00730104">
        <w:rPr>
          <w:i w:val="0"/>
          <w:sz w:val="24"/>
          <w:szCs w:val="24"/>
        </w:rPr>
        <w:t xml:space="preserve"> (słownie: ………………………. ).</w:t>
      </w:r>
    </w:p>
    <w:p w:rsidR="00796EA8" w:rsidRPr="00991CC1" w:rsidRDefault="00796EA8" w:rsidP="00505194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Wykonawcy z tytułu czynności związanych z przygotowaniem, dowiezieniem i wydaniem cateringu</w:t>
      </w:r>
      <w:r w:rsidR="00730104">
        <w:rPr>
          <w:szCs w:val="24"/>
        </w:rPr>
        <w:t xml:space="preserve"> na imprezy okolicznościowe</w:t>
      </w:r>
      <w:r w:rsidRPr="00991CC1">
        <w:rPr>
          <w:szCs w:val="24"/>
        </w:rPr>
        <w:t xml:space="preserve"> będzie przysługiwało wynagrodzenie wg wzoru:</w:t>
      </w:r>
    </w:p>
    <w:p w:rsidR="00796EA8" w:rsidRPr="00991CC1" w:rsidRDefault="00796EA8" w:rsidP="00796EA8">
      <w:pPr>
        <w:jc w:val="both"/>
        <w:rPr>
          <w:szCs w:val="24"/>
        </w:rPr>
      </w:pPr>
    </w:p>
    <w:p w:rsidR="00796EA8" w:rsidRPr="00991CC1" w:rsidRDefault="00796EA8" w:rsidP="00796EA8">
      <w:pPr>
        <w:ind w:left="426"/>
        <w:jc w:val="both"/>
        <w:rPr>
          <w:szCs w:val="24"/>
        </w:rPr>
      </w:pPr>
      <w:r w:rsidRPr="00991CC1">
        <w:rPr>
          <w:b/>
          <w:szCs w:val="24"/>
        </w:rPr>
        <w:t xml:space="preserve">Cena brutto jednego dwudaniowego posiłku x ilość faktycznie wydanych posiłków                       na imprezie                       </w:t>
      </w:r>
    </w:p>
    <w:p w:rsidR="00796EA8" w:rsidRPr="00991CC1" w:rsidRDefault="00796EA8" w:rsidP="00796EA8">
      <w:pPr>
        <w:ind w:firstLine="360"/>
        <w:jc w:val="both"/>
        <w:rPr>
          <w:szCs w:val="24"/>
        </w:rPr>
      </w:pPr>
    </w:p>
    <w:p w:rsidR="00796EA8" w:rsidRPr="00991CC1" w:rsidRDefault="00796EA8" w:rsidP="00505194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Wypłata tak wyliczonego wynagrodzenia będzie następowała po upływie każdego miesiąca w terminie 21 dni od daty otrzymania prawidłowo wystawionej faktury </w:t>
      </w:r>
      <w:r w:rsidR="00730104">
        <w:rPr>
          <w:szCs w:val="24"/>
        </w:rPr>
        <w:br/>
      </w:r>
      <w:r w:rsidRPr="00991CC1">
        <w:rPr>
          <w:szCs w:val="24"/>
        </w:rPr>
        <w:t>od Wykonawcy, p</w:t>
      </w:r>
      <w:r w:rsidR="00730104">
        <w:rPr>
          <w:szCs w:val="24"/>
        </w:rPr>
        <w:t xml:space="preserve">rzelewem na jego konto bankowe podane na fakturze. </w:t>
      </w:r>
    </w:p>
    <w:p w:rsidR="00796EA8" w:rsidRPr="00991CC1" w:rsidRDefault="00796EA8" w:rsidP="00505194">
      <w:pPr>
        <w:numPr>
          <w:ilvl w:val="0"/>
          <w:numId w:val="34"/>
        </w:numPr>
        <w:overflowPunct/>
        <w:autoSpaceDE/>
        <w:autoSpaceDN/>
        <w:adjustRightInd/>
        <w:textAlignment w:val="auto"/>
        <w:rPr>
          <w:szCs w:val="24"/>
        </w:rPr>
      </w:pPr>
      <w:r w:rsidRPr="00991CC1">
        <w:rPr>
          <w:szCs w:val="24"/>
        </w:rPr>
        <w:t>Terminem zapłaty jest dzień obciążenia rachunku bankowego Zamawiającego.</w:t>
      </w:r>
    </w:p>
    <w:p w:rsidR="00796EA8" w:rsidRPr="00991CC1" w:rsidRDefault="00796EA8" w:rsidP="00796EA8">
      <w:pPr>
        <w:ind w:left="4248"/>
        <w:rPr>
          <w:b/>
          <w:szCs w:val="24"/>
        </w:rPr>
      </w:pPr>
      <w:r w:rsidRPr="00991CC1">
        <w:rPr>
          <w:b/>
          <w:szCs w:val="24"/>
        </w:rPr>
        <w:t>§ 9</w:t>
      </w:r>
    </w:p>
    <w:p w:rsidR="00796EA8" w:rsidRPr="00991CC1" w:rsidRDefault="00796EA8" w:rsidP="00796EA8">
      <w:pPr>
        <w:ind w:left="4248"/>
        <w:rPr>
          <w:b/>
          <w:szCs w:val="24"/>
        </w:rPr>
      </w:pPr>
    </w:p>
    <w:p w:rsidR="00796EA8" w:rsidRPr="00730104" w:rsidRDefault="00796EA8" w:rsidP="00505194">
      <w:pPr>
        <w:pStyle w:val="Tekstpodstawowy"/>
        <w:numPr>
          <w:ilvl w:val="0"/>
          <w:numId w:val="35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>Strony ustalają, że w razie nie wykonania lub nienależytego wykonania umowy obowiązywać będzie odszkodowanie w formie kar umownych.</w:t>
      </w:r>
    </w:p>
    <w:p w:rsidR="00796EA8" w:rsidRPr="00730104" w:rsidRDefault="00796EA8" w:rsidP="0050519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Cs w:val="24"/>
        </w:rPr>
      </w:pPr>
      <w:r w:rsidRPr="00730104">
        <w:rPr>
          <w:szCs w:val="24"/>
        </w:rPr>
        <w:t>Wykonawca zapłaci Zamawiającemu karę umowną:</w:t>
      </w:r>
    </w:p>
    <w:p w:rsidR="00796EA8" w:rsidRPr="00730104" w:rsidRDefault="00796EA8" w:rsidP="0050519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30104">
        <w:rPr>
          <w:szCs w:val="24"/>
        </w:rPr>
        <w:t xml:space="preserve">za odstąpienie od umowy z winy Wykonawcy w wysokości 5% maksymalnej sumy </w:t>
      </w:r>
      <w:r w:rsidR="00730104">
        <w:rPr>
          <w:szCs w:val="24"/>
        </w:rPr>
        <w:t>wynagrodzenia, o której mowa § 7</w:t>
      </w:r>
      <w:r w:rsidRPr="00730104">
        <w:rPr>
          <w:szCs w:val="24"/>
        </w:rPr>
        <w:t xml:space="preserve"> ust. 2 umowy,</w:t>
      </w:r>
    </w:p>
    <w:p w:rsidR="00796EA8" w:rsidRPr="00730104" w:rsidRDefault="00796EA8" w:rsidP="00505194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360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30104">
        <w:rPr>
          <w:szCs w:val="24"/>
        </w:rPr>
        <w:t xml:space="preserve">w wysokości 60% ceny brutto jednego dwudaniowego posiłku przygotowanego niezgodnie z jadłospisem, umową, SIWZ, - wydanego w ciągu jednego dnia, </w:t>
      </w:r>
    </w:p>
    <w:p w:rsidR="00796EA8" w:rsidRPr="00730104" w:rsidRDefault="00796EA8" w:rsidP="0050519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730104">
        <w:rPr>
          <w:szCs w:val="24"/>
        </w:rPr>
        <w:t>w wysokości 10% wynagrodzenia brutto za dany miesiąc za</w:t>
      </w:r>
      <w:r w:rsidR="00730104">
        <w:rPr>
          <w:szCs w:val="24"/>
        </w:rPr>
        <w:t xml:space="preserve"> każdy dzień niewykonania umowy.</w:t>
      </w:r>
    </w:p>
    <w:p w:rsidR="00796EA8" w:rsidRPr="00730104" w:rsidRDefault="00796EA8" w:rsidP="00505194">
      <w:pPr>
        <w:pStyle w:val="Tekstpodstawowy"/>
        <w:numPr>
          <w:ilvl w:val="0"/>
          <w:numId w:val="35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 xml:space="preserve">Strony zastrzegają sobie prawo dochodzenia odszkodowania uzupełniającego </w:t>
      </w:r>
      <w:r w:rsidRPr="00730104">
        <w:rPr>
          <w:i w:val="0"/>
          <w:sz w:val="24"/>
          <w:szCs w:val="24"/>
        </w:rPr>
        <w:br/>
        <w:t>do wysokości rzeczywiście poniesionej szkody.</w:t>
      </w:r>
    </w:p>
    <w:p w:rsidR="00796EA8" w:rsidRPr="00991CC1" w:rsidRDefault="00796EA8" w:rsidP="00505194">
      <w:pPr>
        <w:pStyle w:val="Tekstpodstawowywcity"/>
        <w:numPr>
          <w:ilvl w:val="0"/>
          <w:numId w:val="35"/>
        </w:numPr>
        <w:overflowPunct/>
        <w:autoSpaceDE/>
        <w:autoSpaceDN/>
        <w:adjustRightInd/>
        <w:spacing w:after="0"/>
        <w:jc w:val="both"/>
        <w:textAlignment w:val="auto"/>
        <w:rPr>
          <w:szCs w:val="24"/>
        </w:rPr>
      </w:pPr>
      <w:r w:rsidRPr="00730104">
        <w:rPr>
          <w:szCs w:val="24"/>
        </w:rPr>
        <w:t>Wykonawca wyraża zgodę na potrącenie ewentualnych</w:t>
      </w:r>
      <w:r w:rsidRPr="00991CC1">
        <w:rPr>
          <w:szCs w:val="24"/>
        </w:rPr>
        <w:t xml:space="preserve"> kar umownych </w:t>
      </w:r>
      <w:r w:rsidRPr="00991CC1">
        <w:rPr>
          <w:szCs w:val="24"/>
        </w:rPr>
        <w:br/>
        <w:t>z wynagrodzenia za wykonany przedmiot umowy.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10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730104" w:rsidRDefault="00796EA8" w:rsidP="00730104">
      <w:pPr>
        <w:pStyle w:val="Tekstpodstawowy"/>
        <w:ind w:left="0" w:firstLine="0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 xml:space="preserve">W przypadku przekroczenia przez Zamawiającego terminu płatności Wykonawcy przysługuje prawo dochodzenia ustawowych odsetek za opóźnienie. 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11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505194">
      <w:pPr>
        <w:numPr>
          <w:ilvl w:val="0"/>
          <w:numId w:val="41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Tytułem należytego wykonania umowy Wykonawca wnosi zabezpieczenie </w:t>
      </w:r>
      <w:r w:rsidRPr="00991CC1">
        <w:rPr>
          <w:szCs w:val="24"/>
        </w:rPr>
        <w:br/>
        <w:t xml:space="preserve">w wysokości: tj. </w:t>
      </w:r>
      <w:r w:rsidRPr="00991CC1">
        <w:rPr>
          <w:b/>
          <w:szCs w:val="24"/>
        </w:rPr>
        <w:t>…………. PLN</w:t>
      </w:r>
      <w:r w:rsidRPr="00991CC1">
        <w:rPr>
          <w:szCs w:val="24"/>
        </w:rPr>
        <w:t xml:space="preserve"> (słownie: …………………………………… PLN ) </w:t>
      </w:r>
      <w:r w:rsidR="00730104">
        <w:rPr>
          <w:szCs w:val="24"/>
        </w:rPr>
        <w:br/>
      </w:r>
      <w:r w:rsidRPr="00991CC1">
        <w:rPr>
          <w:szCs w:val="24"/>
        </w:rPr>
        <w:t xml:space="preserve">w formie </w:t>
      </w:r>
      <w:r w:rsidR="00730104">
        <w:rPr>
          <w:szCs w:val="24"/>
        </w:rPr>
        <w:t>………</w:t>
      </w:r>
      <w:r w:rsidRPr="00991CC1">
        <w:rPr>
          <w:szCs w:val="24"/>
        </w:rPr>
        <w:t>.</w:t>
      </w:r>
    </w:p>
    <w:p w:rsidR="00796EA8" w:rsidRPr="00991CC1" w:rsidRDefault="00796EA8" w:rsidP="00505194">
      <w:pPr>
        <w:numPr>
          <w:ilvl w:val="0"/>
          <w:numId w:val="41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991CC1">
        <w:rPr>
          <w:szCs w:val="24"/>
        </w:rPr>
        <w:t>Zabezpieczenie wnoszone jest na okres trwania umowy.</w:t>
      </w:r>
    </w:p>
    <w:p w:rsidR="00796EA8" w:rsidRPr="00991CC1" w:rsidRDefault="00796EA8" w:rsidP="00505194">
      <w:pPr>
        <w:numPr>
          <w:ilvl w:val="0"/>
          <w:numId w:val="41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Zamawiający zwróci Wykonawcy Zabezpieczenie zgodnie z art. 151 ust. 1 ustawy- Prawo zamówień publicznych. 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12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both"/>
        <w:rPr>
          <w:szCs w:val="24"/>
        </w:rPr>
      </w:pPr>
      <w:r w:rsidRPr="00991CC1">
        <w:rPr>
          <w:szCs w:val="24"/>
        </w:rPr>
        <w:t xml:space="preserve">Wykonawca zapewnia, że będzie dysponował odpowiednimi osobami zdolnymi </w:t>
      </w:r>
      <w:r w:rsidRPr="00991CC1">
        <w:rPr>
          <w:szCs w:val="24"/>
        </w:rPr>
        <w:br/>
        <w:t>do wykonania zamówienia.</w:t>
      </w:r>
    </w:p>
    <w:p w:rsidR="00796EA8" w:rsidRPr="00991CC1" w:rsidRDefault="00796EA8" w:rsidP="00796EA8">
      <w:pPr>
        <w:jc w:val="both"/>
        <w:rPr>
          <w:szCs w:val="24"/>
        </w:rPr>
      </w:pPr>
    </w:p>
    <w:p w:rsidR="00796EA8" w:rsidRPr="00991CC1" w:rsidRDefault="00796EA8" w:rsidP="00796EA8">
      <w:pPr>
        <w:pStyle w:val="Nagwek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991CC1">
        <w:rPr>
          <w:b/>
          <w:szCs w:val="24"/>
        </w:rPr>
        <w:t>§ 13</w:t>
      </w:r>
    </w:p>
    <w:p w:rsidR="00796EA8" w:rsidRPr="00991CC1" w:rsidRDefault="00796EA8" w:rsidP="00796EA8">
      <w:pPr>
        <w:pStyle w:val="Nagwek"/>
        <w:tabs>
          <w:tab w:val="clear" w:pos="4536"/>
          <w:tab w:val="clear" w:pos="9072"/>
        </w:tabs>
        <w:jc w:val="center"/>
        <w:rPr>
          <w:b/>
          <w:szCs w:val="24"/>
        </w:rPr>
      </w:pPr>
    </w:p>
    <w:p w:rsidR="00796EA8" w:rsidRPr="00730104" w:rsidRDefault="00796EA8" w:rsidP="00730104">
      <w:pPr>
        <w:pStyle w:val="Tekstpodstawowy"/>
        <w:spacing w:before="0" w:after="0"/>
        <w:ind w:left="0" w:firstLine="0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>Zamawiający może odstąpić od niniejszej umowy w razie wystąpienia istotnej zmiany okoliczności powodującej, że wykonanie umowy nie leży w interesie publicznym, czego nie można było przewidzieć w chwili zawarcia umowy – w terminie 30 dni od powzięcia wiadomości o powyższych okolicznościach.</w:t>
      </w:r>
    </w:p>
    <w:p w:rsidR="00730104" w:rsidRDefault="00730104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14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730104" w:rsidRDefault="00796EA8" w:rsidP="00505194">
      <w:pPr>
        <w:pStyle w:val="Tekstpodstawowy"/>
        <w:numPr>
          <w:ilvl w:val="0"/>
          <w:numId w:val="38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 xml:space="preserve">Umowa zostaje zawarta na czas określony </w:t>
      </w:r>
      <w:r w:rsidRPr="00730104">
        <w:rPr>
          <w:i w:val="0"/>
          <w:sz w:val="24"/>
          <w:szCs w:val="24"/>
          <w:shd w:val="clear" w:color="auto" w:fill="FFFFFF"/>
        </w:rPr>
        <w:t xml:space="preserve">od dnia 01 lutego 2014 r. do dnia </w:t>
      </w:r>
      <w:r w:rsidRPr="00730104">
        <w:rPr>
          <w:i w:val="0"/>
          <w:sz w:val="24"/>
          <w:szCs w:val="24"/>
          <w:shd w:val="clear" w:color="auto" w:fill="FFFFFF"/>
        </w:rPr>
        <w:br/>
        <w:t>31 stycznia 2015 r.</w:t>
      </w:r>
    </w:p>
    <w:p w:rsidR="00796EA8" w:rsidRPr="00991CC1" w:rsidRDefault="00796EA8" w:rsidP="00505194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Każda ze stron może wypowiedzieć niniejszą umowę z zachowaniem trzymiesięcznego okresu wypowiedzenia.</w:t>
      </w:r>
    </w:p>
    <w:p w:rsidR="00796EA8" w:rsidRPr="00730104" w:rsidRDefault="00796EA8" w:rsidP="00505194">
      <w:pPr>
        <w:pStyle w:val="Tekstpodstawowy"/>
        <w:numPr>
          <w:ilvl w:val="0"/>
          <w:numId w:val="38"/>
        </w:numPr>
        <w:suppressAutoHyphens/>
        <w:spacing w:before="0" w:after="0" w:line="240" w:lineRule="auto"/>
        <w:rPr>
          <w:i w:val="0"/>
          <w:sz w:val="24"/>
          <w:szCs w:val="24"/>
        </w:rPr>
      </w:pPr>
      <w:r w:rsidRPr="00730104">
        <w:rPr>
          <w:i w:val="0"/>
          <w:sz w:val="24"/>
          <w:szCs w:val="24"/>
        </w:rPr>
        <w:t>Strony przewidują możliwość rozwiązania umowy bez zachowania okresu wypowiedzenia w następujących przypadkach:</w:t>
      </w:r>
    </w:p>
    <w:p w:rsidR="00796EA8" w:rsidRPr="00991CC1" w:rsidRDefault="00796EA8" w:rsidP="00505194">
      <w:pPr>
        <w:numPr>
          <w:ilvl w:val="0"/>
          <w:numId w:val="43"/>
        </w:numPr>
        <w:tabs>
          <w:tab w:val="left" w:pos="360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</w:rPr>
      </w:pPr>
      <w:r w:rsidRPr="00991CC1">
        <w:rPr>
          <w:szCs w:val="24"/>
        </w:rPr>
        <w:t>Zamawiający w przypadku trzykrotnego nienależytego wykonania umowy przez Wykonawcę,</w:t>
      </w:r>
    </w:p>
    <w:p w:rsidR="00796EA8" w:rsidRPr="00991CC1" w:rsidRDefault="00796EA8" w:rsidP="00505194">
      <w:pPr>
        <w:numPr>
          <w:ilvl w:val="0"/>
          <w:numId w:val="43"/>
        </w:numPr>
        <w:tabs>
          <w:tab w:val="left" w:pos="360"/>
        </w:tabs>
        <w:overflowPunct/>
        <w:autoSpaceDE/>
        <w:autoSpaceDN/>
        <w:adjustRightInd/>
        <w:ind w:left="709" w:hanging="283"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Wykonawca w przypadku trzykrotnego nieterminowego opłacenia faktury </w:t>
      </w:r>
      <w:r w:rsidRPr="00991CC1">
        <w:rPr>
          <w:szCs w:val="24"/>
        </w:rPr>
        <w:br/>
        <w:t>przez Zamawiającego.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15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both"/>
        <w:rPr>
          <w:b/>
          <w:szCs w:val="24"/>
        </w:rPr>
      </w:pPr>
      <w:r w:rsidRPr="00991CC1">
        <w:rPr>
          <w:szCs w:val="24"/>
        </w:rPr>
        <w:t>W każdym przypadku rozwiązania niniejszej umowy przed upływem okresu, na jaki została zawarta, Wykonawca może żądać jedynie wynagrodzenia należnego mu z  tytułu  wykonania  części  umowy.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16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505194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>Wykonawca oświadcza, że jest ubezpieczony od odpowiedzialności cywilnej z tytułu prowadzonej działalności gospodarczej na kwotę …………….. zł (słownie: ……………………….).</w:t>
      </w:r>
    </w:p>
    <w:p w:rsidR="00796EA8" w:rsidRPr="00991CC1" w:rsidRDefault="00796EA8" w:rsidP="00505194">
      <w:pPr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91CC1">
        <w:rPr>
          <w:szCs w:val="24"/>
        </w:rPr>
        <w:t xml:space="preserve">Wykonawca zobowiązuje się do utrzymania ubezpieczenia od odpowiedzialności cywilnej                    z tytułu prowadzenia działalności gospodarczej przez cały okres obowiązywania umowy. </w:t>
      </w:r>
    </w:p>
    <w:p w:rsidR="00796EA8" w:rsidRPr="00991CC1" w:rsidRDefault="00796EA8" w:rsidP="00796EA8">
      <w:pPr>
        <w:jc w:val="both"/>
        <w:rPr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17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both"/>
        <w:rPr>
          <w:szCs w:val="24"/>
        </w:rPr>
      </w:pPr>
      <w:r w:rsidRPr="00991CC1">
        <w:rPr>
          <w:szCs w:val="24"/>
        </w:rPr>
        <w:t>W sprawach nie uregulowanych niniejszą umową zastosowanie mają przepisy Kodeksu Cywilnego.</w:t>
      </w: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br/>
        <w:t>§ 18</w:t>
      </w:r>
    </w:p>
    <w:p w:rsidR="00796EA8" w:rsidRPr="00991CC1" w:rsidRDefault="00796EA8" w:rsidP="00796EA8">
      <w:pPr>
        <w:jc w:val="center"/>
        <w:rPr>
          <w:szCs w:val="24"/>
        </w:rPr>
      </w:pPr>
    </w:p>
    <w:p w:rsidR="00796EA8" w:rsidRPr="00991CC1" w:rsidRDefault="00796EA8" w:rsidP="00796EA8">
      <w:pPr>
        <w:rPr>
          <w:b/>
          <w:szCs w:val="24"/>
        </w:rPr>
      </w:pPr>
      <w:r w:rsidRPr="00991CC1">
        <w:rPr>
          <w:szCs w:val="24"/>
        </w:rPr>
        <w:t xml:space="preserve">Zmiany  i  uzupełnienia  niniejszej umowy wymagają, pod rygorem nieważności, zachowania formy pisemnej w  postaci obustronnie podpisanego aneksu. </w:t>
      </w:r>
      <w:r w:rsidRPr="00991CC1">
        <w:rPr>
          <w:b/>
          <w:szCs w:val="24"/>
        </w:rPr>
        <w:br/>
      </w: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 xml:space="preserve">§ 19 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both"/>
        <w:rPr>
          <w:b/>
          <w:szCs w:val="24"/>
        </w:rPr>
      </w:pPr>
      <w:r w:rsidRPr="00991CC1">
        <w:rPr>
          <w:szCs w:val="24"/>
        </w:rPr>
        <w:t>Spory mogące wyniknąć w toku wykonywania niniejszej umowy Strony będą rozstrzygały polubownie, a w braku porozumienia poddają je rozstrzygnięciu Sądu właściwego                              ze względu na siedzibę Zamawiającego.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center"/>
        <w:rPr>
          <w:b/>
          <w:szCs w:val="24"/>
        </w:rPr>
      </w:pPr>
      <w:r w:rsidRPr="00991CC1">
        <w:rPr>
          <w:b/>
          <w:szCs w:val="24"/>
        </w:rPr>
        <w:t>§ 20</w:t>
      </w:r>
    </w:p>
    <w:p w:rsidR="00796EA8" w:rsidRPr="00991CC1" w:rsidRDefault="00796EA8" w:rsidP="00796EA8">
      <w:pPr>
        <w:jc w:val="center"/>
        <w:rPr>
          <w:b/>
          <w:szCs w:val="24"/>
        </w:rPr>
      </w:pPr>
    </w:p>
    <w:p w:rsidR="00796EA8" w:rsidRPr="00991CC1" w:rsidRDefault="00796EA8" w:rsidP="00796EA8">
      <w:pPr>
        <w:jc w:val="both"/>
        <w:rPr>
          <w:szCs w:val="24"/>
        </w:rPr>
      </w:pPr>
      <w:r w:rsidRPr="00991CC1">
        <w:rPr>
          <w:szCs w:val="24"/>
        </w:rPr>
        <w:t>Umowę niniejszą sporządzono w dwóch jednobrzmiących egzemplarzach, po jednym dla każdej ze stron.</w:t>
      </w: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rPr>
          <w:szCs w:val="24"/>
        </w:rPr>
      </w:pPr>
      <w:r w:rsidRPr="002C7555">
        <w:rPr>
          <w:szCs w:val="24"/>
        </w:rPr>
        <w:t>Załączniki:</w:t>
      </w:r>
    </w:p>
    <w:p w:rsidR="003732CA" w:rsidRPr="002C7555" w:rsidRDefault="003732CA" w:rsidP="003732CA">
      <w:pPr>
        <w:rPr>
          <w:szCs w:val="24"/>
        </w:rPr>
      </w:pPr>
      <w:r w:rsidRPr="002C7555">
        <w:rPr>
          <w:szCs w:val="24"/>
        </w:rPr>
        <w:t xml:space="preserve">Załącznik nr 1 – </w:t>
      </w:r>
      <w:r>
        <w:rPr>
          <w:szCs w:val="24"/>
        </w:rPr>
        <w:t xml:space="preserve">kserokopia wpisu do KRS, innego rejestru lub ewidencji Wykonawcy </w:t>
      </w:r>
      <w:r w:rsidRPr="002C7555">
        <w:rPr>
          <w:szCs w:val="24"/>
        </w:rPr>
        <w:t>,</w:t>
      </w:r>
    </w:p>
    <w:p w:rsidR="005A56BF" w:rsidRPr="002C7555" w:rsidRDefault="005A56BF" w:rsidP="005A56BF">
      <w:pPr>
        <w:rPr>
          <w:szCs w:val="24"/>
        </w:rPr>
      </w:pPr>
      <w:r w:rsidRPr="002C7555">
        <w:rPr>
          <w:szCs w:val="24"/>
        </w:rPr>
        <w:t xml:space="preserve">Załącznik nr </w:t>
      </w:r>
      <w:r w:rsidR="00730104">
        <w:rPr>
          <w:szCs w:val="24"/>
        </w:rPr>
        <w:t>2</w:t>
      </w:r>
      <w:r w:rsidRPr="002C7555">
        <w:rPr>
          <w:szCs w:val="24"/>
        </w:rPr>
        <w:t xml:space="preserve"> – Oferta Wykonawcy.</w:t>
      </w:r>
    </w:p>
    <w:p w:rsidR="005A56BF" w:rsidRPr="002C7555" w:rsidRDefault="005A56BF" w:rsidP="005A56BF">
      <w:pPr>
        <w:pStyle w:val="akapitsrodekblock"/>
        <w:spacing w:before="0" w:beforeAutospacing="0" w:after="0" w:afterAutospacing="0"/>
        <w:jc w:val="both"/>
      </w:pPr>
    </w:p>
    <w:p w:rsidR="005A56BF" w:rsidRPr="002C7555" w:rsidRDefault="005A56BF" w:rsidP="005A56BF">
      <w:pPr>
        <w:pStyle w:val="akapitsrodekblock"/>
        <w:spacing w:before="0" w:beforeAutospacing="0" w:after="0" w:afterAutospacing="0"/>
        <w:jc w:val="both"/>
      </w:pPr>
    </w:p>
    <w:p w:rsidR="005A56BF" w:rsidRPr="002C7555" w:rsidRDefault="005A56BF" w:rsidP="005A56BF">
      <w:pPr>
        <w:pStyle w:val="akapitsrodekblock"/>
        <w:spacing w:before="0" w:beforeAutospacing="0" w:after="0" w:afterAutospacing="0"/>
        <w:jc w:val="center"/>
      </w:pPr>
      <w:r w:rsidRPr="002C7555">
        <w:t>.....................................</w:t>
      </w:r>
      <w:r w:rsidRPr="002C7555">
        <w:tab/>
      </w:r>
      <w:r w:rsidRPr="002C7555">
        <w:tab/>
      </w:r>
      <w:r w:rsidRPr="002C7555">
        <w:tab/>
      </w:r>
      <w:r w:rsidRPr="002C7555">
        <w:tab/>
      </w:r>
      <w:r w:rsidRPr="002C7555">
        <w:tab/>
      </w:r>
      <w:r w:rsidRPr="002C7555">
        <w:tab/>
        <w:t>.....................................</w:t>
      </w:r>
    </w:p>
    <w:p w:rsidR="005A56BF" w:rsidRPr="002C7555" w:rsidRDefault="005A56BF" w:rsidP="005A56BF">
      <w:pPr>
        <w:jc w:val="center"/>
        <w:rPr>
          <w:szCs w:val="24"/>
        </w:rPr>
      </w:pPr>
      <w:r w:rsidRPr="002C7555">
        <w:rPr>
          <w:b/>
          <w:szCs w:val="24"/>
        </w:rPr>
        <w:t>Zamawiający</w:t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  <w:t>Wykonawca</w:t>
      </w:r>
    </w:p>
    <w:p w:rsidR="00730104" w:rsidRDefault="00730104" w:rsidP="003732CA">
      <w:pPr>
        <w:pStyle w:val="Akapitzlist1"/>
        <w:spacing w:after="0" w:line="240" w:lineRule="auto"/>
        <w:ind w:left="6237"/>
        <w:rPr>
          <w:rFonts w:ascii="Times New Roman" w:hAnsi="Times New Roman"/>
          <w:sz w:val="16"/>
          <w:szCs w:val="24"/>
        </w:rPr>
      </w:pPr>
    </w:p>
    <w:p w:rsidR="00730104" w:rsidRDefault="00730104" w:rsidP="003732CA">
      <w:pPr>
        <w:pStyle w:val="Akapitzlist1"/>
        <w:spacing w:after="0" w:line="240" w:lineRule="auto"/>
        <w:ind w:left="6237"/>
        <w:rPr>
          <w:rFonts w:ascii="Times New Roman" w:hAnsi="Times New Roman"/>
          <w:sz w:val="16"/>
          <w:szCs w:val="24"/>
        </w:rPr>
      </w:pPr>
    </w:p>
    <w:sectPr w:rsidR="00730104" w:rsidSect="00945A9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3F" w:rsidRDefault="00F5583F" w:rsidP="00ED768F">
      <w:r>
        <w:separator/>
      </w:r>
    </w:p>
  </w:endnote>
  <w:endnote w:type="continuationSeparator" w:id="0">
    <w:p w:rsidR="00F5583F" w:rsidRDefault="00F5583F" w:rsidP="00E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46" w:rsidRDefault="004D1946" w:rsidP="00945A95">
    <w:pPr>
      <w:pStyle w:val="Stopk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945A95">
      <w:rPr>
        <w:i/>
        <w:sz w:val="20"/>
      </w:rPr>
      <w:t>PS.ZZZP.343-</w:t>
    </w:r>
    <w:r>
      <w:rPr>
        <w:i/>
        <w:sz w:val="20"/>
      </w:rPr>
      <w:t>40</w:t>
    </w:r>
    <w:r w:rsidRPr="00945A95">
      <w:rPr>
        <w:i/>
        <w:sz w:val="20"/>
      </w:rPr>
      <w:t>(1)/13</w:t>
    </w:r>
    <w:r w:rsidRPr="00945A95">
      <w:rPr>
        <w:i/>
        <w:sz w:val="20"/>
      </w:rPr>
      <w:ptab w:relativeTo="margin" w:alignment="center" w:leader="none"/>
    </w:r>
    <w:r w:rsidRPr="00945A95">
      <w:rPr>
        <w:i/>
        <w:sz w:val="20"/>
      </w:rPr>
      <w:ptab w:relativeTo="margin" w:alignment="right" w:leader="none"/>
    </w:r>
    <w:r w:rsidRPr="00945A95">
      <w:rPr>
        <w:rFonts w:asciiTheme="majorHAnsi" w:hAnsiTheme="majorHAnsi"/>
        <w:sz w:val="20"/>
      </w:rPr>
      <w:t xml:space="preserve">Strona </w:t>
    </w:r>
    <w:r w:rsidR="004B3A34" w:rsidRPr="00945A95">
      <w:rPr>
        <w:sz w:val="20"/>
      </w:rPr>
      <w:fldChar w:fldCharType="begin"/>
    </w:r>
    <w:r w:rsidRPr="00945A95">
      <w:rPr>
        <w:sz w:val="20"/>
      </w:rPr>
      <w:instrText xml:space="preserve"> PAGE   \* MERGEFORMAT </w:instrText>
    </w:r>
    <w:r w:rsidR="004B3A34" w:rsidRPr="00945A95">
      <w:rPr>
        <w:sz w:val="20"/>
      </w:rPr>
      <w:fldChar w:fldCharType="separate"/>
    </w:r>
    <w:r w:rsidR="00440823" w:rsidRPr="00440823">
      <w:rPr>
        <w:rFonts w:asciiTheme="majorHAnsi" w:hAnsiTheme="majorHAnsi"/>
        <w:noProof/>
        <w:sz w:val="20"/>
      </w:rPr>
      <w:t>22</w:t>
    </w:r>
    <w:r w:rsidR="004B3A34" w:rsidRPr="00945A95">
      <w:rPr>
        <w:sz w:val="20"/>
      </w:rPr>
      <w:fldChar w:fldCharType="end"/>
    </w:r>
  </w:p>
  <w:p w:rsidR="004D1946" w:rsidRDefault="004D1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46" w:rsidRDefault="00440823" w:rsidP="00945A95">
    <w:pPr>
      <w:pStyle w:val="Stopka"/>
      <w:rPr>
        <w:rFonts w:ascii="Trebuchet MS" w:hAnsi="Trebuchet MS"/>
        <w:noProof/>
        <w:sz w:val="16"/>
      </w:rPr>
    </w:pPr>
    <w:r>
      <w:rPr>
        <w:rFonts w:ascii="Trebuchet MS" w:hAnsi="Trebuchet MS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-71120</wp:posOffset>
              </wp:positionV>
              <wp:extent cx="5797550" cy="0"/>
              <wp:effectExtent l="9525" t="14605" r="1270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6pt" to="456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" o:allowincell="f" strokecolor="red" strokeweight="1pt"/>
          </w:pict>
        </mc:Fallback>
      </mc:AlternateContent>
    </w:r>
    <w:r w:rsidR="004D1946">
      <w:rPr>
        <w:rFonts w:ascii="Trebuchet MS" w:hAnsi="Trebuchet MS"/>
        <w:noProof/>
        <w:sz w:val="16"/>
      </w:rPr>
      <w:t>Zespół Zlecania Zadań i Zamówień Publicznych</w:t>
    </w:r>
  </w:p>
  <w:p w:rsidR="004D1946" w:rsidRDefault="004D1946" w:rsidP="00945A95">
    <w:pPr>
      <w:pStyle w:val="Stopka"/>
      <w:rPr>
        <w:rFonts w:ascii="Trebuchet MS" w:hAnsi="Trebuchet MS"/>
        <w:sz w:val="16"/>
        <w:szCs w:val="16"/>
      </w:rPr>
    </w:pPr>
    <w:r w:rsidRPr="00C325FB">
      <w:rPr>
        <w:rFonts w:ascii="Trebuchet MS" w:hAnsi="Trebuchet MS"/>
        <w:sz w:val="16"/>
        <w:szCs w:val="16"/>
      </w:rPr>
      <w:t xml:space="preserve">ul. </w:t>
    </w:r>
    <w:r>
      <w:rPr>
        <w:rFonts w:ascii="Trebuchet MS" w:hAnsi="Trebuchet MS"/>
        <w:sz w:val="16"/>
        <w:szCs w:val="16"/>
      </w:rPr>
      <w:t xml:space="preserve">Konrada Leczkowa 1A, </w:t>
    </w:r>
    <w:r w:rsidRPr="00C325FB">
      <w:rPr>
        <w:rFonts w:ascii="Trebuchet MS" w:hAnsi="Trebuchet MS"/>
        <w:sz w:val="16"/>
        <w:szCs w:val="16"/>
      </w:rPr>
      <w:t>80-</w:t>
    </w:r>
    <w:r>
      <w:rPr>
        <w:rFonts w:ascii="Trebuchet MS" w:hAnsi="Trebuchet MS"/>
        <w:sz w:val="16"/>
        <w:szCs w:val="16"/>
      </w:rPr>
      <w:t>432</w:t>
    </w:r>
    <w:r w:rsidRPr="00C325FB">
      <w:rPr>
        <w:rFonts w:ascii="Trebuchet MS" w:hAnsi="Trebuchet MS"/>
        <w:sz w:val="16"/>
        <w:szCs w:val="16"/>
      </w:rPr>
      <w:t xml:space="preserve"> Gdańsk</w:t>
    </w:r>
  </w:p>
  <w:p w:rsidR="004D1946" w:rsidRPr="00C325FB" w:rsidRDefault="004D1946" w:rsidP="00945A95">
    <w:pPr>
      <w:pStyle w:val="Stopka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tel.: 58/342 31 59, </w:t>
    </w:r>
    <w:r w:rsidRPr="00C325FB">
      <w:rPr>
        <w:rFonts w:ascii="Trebuchet MS" w:hAnsi="Trebuchet MS"/>
        <w:sz w:val="16"/>
        <w:szCs w:val="16"/>
      </w:rPr>
      <w:t>fax: 58/3</w:t>
    </w:r>
    <w:r>
      <w:rPr>
        <w:rFonts w:ascii="Trebuchet MS" w:hAnsi="Trebuchet MS"/>
        <w:sz w:val="16"/>
        <w:szCs w:val="16"/>
      </w:rPr>
      <w:t>42 31 51</w:t>
    </w:r>
  </w:p>
  <w:p w:rsidR="004D1946" w:rsidRPr="00653006" w:rsidRDefault="004D1946" w:rsidP="00945A95">
    <w:pPr>
      <w:pStyle w:val="Stopka"/>
      <w:rPr>
        <w:rFonts w:ascii="Trebuchet MS" w:hAnsi="Trebuchet MS"/>
        <w:noProof/>
        <w:sz w:val="16"/>
        <w:szCs w:val="16"/>
        <w:lang w:val="en-US"/>
      </w:rPr>
    </w:pPr>
    <w:r w:rsidRPr="00E37950">
      <w:rPr>
        <w:rFonts w:ascii="Trebuchet MS" w:hAnsi="Trebuchet MS"/>
        <w:noProof/>
        <w:sz w:val="16"/>
        <w:szCs w:val="16"/>
        <w:lang w:val="en-US"/>
      </w:rPr>
      <w:t>e-mail</w:t>
    </w:r>
    <w:r w:rsidRPr="00BB76DD">
      <w:rPr>
        <w:rFonts w:ascii="Trebuchet MS" w:hAnsi="Trebuchet MS"/>
        <w:noProof/>
        <w:sz w:val="16"/>
        <w:szCs w:val="16"/>
        <w:lang w:val="en-US"/>
      </w:rPr>
      <w:t>: dyre</w:t>
    </w:r>
    <w:r w:rsidRPr="00653006">
      <w:rPr>
        <w:rFonts w:ascii="Trebuchet MS" w:hAnsi="Trebuchet MS"/>
        <w:noProof/>
        <w:sz w:val="16"/>
        <w:szCs w:val="16"/>
        <w:lang w:val="en-US"/>
      </w:rPr>
      <w:t>kcja@mopr.gda.pl;</w:t>
    </w:r>
  </w:p>
  <w:p w:rsidR="004D1946" w:rsidRPr="00066F96" w:rsidRDefault="004D1946" w:rsidP="00945A95">
    <w:pPr>
      <w:pStyle w:val="Stopka"/>
      <w:rPr>
        <w:rFonts w:ascii="Trebuchet MS" w:hAnsi="Trebuchet MS"/>
        <w:sz w:val="16"/>
        <w:szCs w:val="16"/>
        <w:lang w:val="en-US"/>
      </w:rPr>
    </w:pPr>
    <w:r w:rsidRPr="00653006">
      <w:rPr>
        <w:rFonts w:ascii="Trebuchet MS" w:hAnsi="Trebuchet MS"/>
        <w:noProof/>
        <w:sz w:val="16"/>
        <w:lang w:val="en-US"/>
      </w:rPr>
      <w:t>www.mopr</w:t>
    </w:r>
    <w:r>
      <w:rPr>
        <w:rFonts w:ascii="Trebuchet MS" w:hAnsi="Trebuchet MS"/>
        <w:noProof/>
        <w:sz w:val="16"/>
        <w:lang w:val="en-US"/>
      </w:rPr>
      <w:t>.gda.pl, www.bip.mopr.gda.pl</w:t>
    </w:r>
  </w:p>
  <w:p w:rsidR="004D1946" w:rsidRPr="00945A95" w:rsidRDefault="004D19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3F" w:rsidRDefault="00F5583F" w:rsidP="00ED768F">
      <w:r>
        <w:separator/>
      </w:r>
    </w:p>
  </w:footnote>
  <w:footnote w:type="continuationSeparator" w:id="0">
    <w:p w:rsidR="00F5583F" w:rsidRDefault="00F5583F" w:rsidP="00ED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46" w:rsidRDefault="004D1946" w:rsidP="00945A95">
    <w:pPr>
      <w:jc w:val="center"/>
      <w:rPr>
        <w:rFonts w:ascii="Trebuchet MS" w:hAnsi="Trebuchet MS"/>
        <w:sz w:val="32"/>
        <w:szCs w:val="32"/>
      </w:rPr>
    </w:pPr>
    <w:r>
      <w:rPr>
        <w:noProof/>
      </w:rPr>
      <w:drawing>
        <wp:inline distT="0" distB="0" distL="0" distR="0">
          <wp:extent cx="906145" cy="448945"/>
          <wp:effectExtent l="19050" t="0" r="8255" b="0"/>
          <wp:docPr id="14" name="Obraz 1" descr="l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1946" w:rsidRDefault="004D1946" w:rsidP="00945A95">
    <w:pPr>
      <w:jc w:val="center"/>
      <w:rPr>
        <w:rFonts w:ascii="Trebuchet MS" w:hAnsi="Trebuchet MS" w:cs="Courier New"/>
        <w:sz w:val="32"/>
        <w:szCs w:val="32"/>
      </w:rPr>
    </w:pPr>
    <w:r w:rsidRPr="009B4F89">
      <w:rPr>
        <w:rFonts w:ascii="Trebuchet MS" w:hAnsi="Trebuchet MS"/>
        <w:sz w:val="32"/>
        <w:szCs w:val="32"/>
      </w:rPr>
      <w:t>Miejski O</w:t>
    </w:r>
    <w:r w:rsidRPr="009B4F89">
      <w:rPr>
        <w:rFonts w:ascii="Trebuchet MS" w:hAnsi="Trebuchet MS" w:cs="Courier New"/>
        <w:sz w:val="32"/>
        <w:szCs w:val="32"/>
      </w:rPr>
      <w:t>ś</w:t>
    </w:r>
    <w:r>
      <w:rPr>
        <w:rFonts w:ascii="Trebuchet MS" w:hAnsi="Trebuchet MS" w:cs="Courier New"/>
        <w:sz w:val="32"/>
        <w:szCs w:val="32"/>
      </w:rPr>
      <w:t>rodek Pomocy Rodzinie</w:t>
    </w:r>
    <w:r w:rsidRPr="009B4F89">
      <w:rPr>
        <w:rFonts w:ascii="Trebuchet MS" w:hAnsi="Trebuchet MS" w:cs="Courier New"/>
        <w:sz w:val="32"/>
        <w:szCs w:val="32"/>
      </w:rPr>
      <w:t xml:space="preserve"> w 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E9ADC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D736D97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D200CA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2400C"/>
    <w:multiLevelType w:val="hybridMultilevel"/>
    <w:tmpl w:val="62302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274C16"/>
    <w:multiLevelType w:val="multilevel"/>
    <w:tmpl w:val="E392FD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3D1528"/>
    <w:multiLevelType w:val="hybridMultilevel"/>
    <w:tmpl w:val="C2C81442"/>
    <w:lvl w:ilvl="0" w:tplc="91D876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1D8766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839C7"/>
    <w:multiLevelType w:val="hybridMultilevel"/>
    <w:tmpl w:val="EC6EF06A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CB68F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D8766C">
      <w:start w:val="1"/>
      <w:numFmt w:val="decimal"/>
      <w:lvlText w:val="%3)"/>
      <w:lvlJc w:val="left"/>
      <w:pPr>
        <w:ind w:left="180" w:hanging="18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9502E"/>
    <w:multiLevelType w:val="hybridMultilevel"/>
    <w:tmpl w:val="86722E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6784D6D"/>
    <w:multiLevelType w:val="hybridMultilevel"/>
    <w:tmpl w:val="3864E4A8"/>
    <w:lvl w:ilvl="0" w:tplc="DAD0153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825A17"/>
    <w:multiLevelType w:val="hybridMultilevel"/>
    <w:tmpl w:val="CD5E0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F5886"/>
    <w:multiLevelType w:val="hybridMultilevel"/>
    <w:tmpl w:val="7E02A0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297C28"/>
    <w:multiLevelType w:val="hybridMultilevel"/>
    <w:tmpl w:val="7120363A"/>
    <w:lvl w:ilvl="0" w:tplc="91D876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76D37"/>
    <w:multiLevelType w:val="multilevel"/>
    <w:tmpl w:val="FAC2A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84E2A3F"/>
    <w:multiLevelType w:val="hybridMultilevel"/>
    <w:tmpl w:val="1CA69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91D8766C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sz w:val="24"/>
        <w:szCs w:val="24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70E2FED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4" w:tplc="50D8E154">
      <w:start w:val="1"/>
      <w:numFmt w:val="decimal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91D8766C">
      <w:start w:val="1"/>
      <w:numFmt w:val="decimal"/>
      <w:lvlText w:val="%6)"/>
      <w:lvlJc w:val="left"/>
      <w:pPr>
        <w:tabs>
          <w:tab w:val="num" w:pos="4500"/>
        </w:tabs>
        <w:ind w:left="397" w:hanging="39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C0BAC"/>
    <w:multiLevelType w:val="hybridMultilevel"/>
    <w:tmpl w:val="D4F43F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C934AD"/>
    <w:multiLevelType w:val="hybridMultilevel"/>
    <w:tmpl w:val="209EC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5B0C70"/>
    <w:multiLevelType w:val="hybridMultilevel"/>
    <w:tmpl w:val="08062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1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3AD51DA"/>
    <w:multiLevelType w:val="hybridMultilevel"/>
    <w:tmpl w:val="CD82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5E5D9A"/>
    <w:multiLevelType w:val="hybridMultilevel"/>
    <w:tmpl w:val="141614D8"/>
    <w:lvl w:ilvl="0" w:tplc="04B04C66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43BD2"/>
    <w:multiLevelType w:val="multilevel"/>
    <w:tmpl w:val="58EA6D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2B3133E7"/>
    <w:multiLevelType w:val="hybridMultilevel"/>
    <w:tmpl w:val="15F8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896572"/>
    <w:multiLevelType w:val="hybridMultilevel"/>
    <w:tmpl w:val="263E6F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D20C3A"/>
    <w:multiLevelType w:val="hybridMultilevel"/>
    <w:tmpl w:val="7ADA8F78"/>
    <w:lvl w:ilvl="0" w:tplc="91D8766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B1D5F"/>
    <w:multiLevelType w:val="hybridMultilevel"/>
    <w:tmpl w:val="82BCC6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6">
    <w:nsid w:val="379E5D04"/>
    <w:multiLevelType w:val="hybridMultilevel"/>
    <w:tmpl w:val="7BC223DC"/>
    <w:lvl w:ilvl="0" w:tplc="91D8766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EA582B"/>
    <w:multiLevelType w:val="hybridMultilevel"/>
    <w:tmpl w:val="C62622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632E8"/>
    <w:multiLevelType w:val="hybridMultilevel"/>
    <w:tmpl w:val="DCE60F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0220B2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C4559C"/>
    <w:multiLevelType w:val="hybridMultilevel"/>
    <w:tmpl w:val="8F8C51C2"/>
    <w:lvl w:ilvl="0" w:tplc="9F6EE7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EB32164"/>
    <w:multiLevelType w:val="hybridMultilevel"/>
    <w:tmpl w:val="D8A837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>
    <w:nsid w:val="3F3524A4"/>
    <w:multiLevelType w:val="hybridMultilevel"/>
    <w:tmpl w:val="C7B04132"/>
    <w:lvl w:ilvl="0" w:tplc="1A3CE1DE">
      <w:start w:val="1"/>
      <w:numFmt w:val="lowerLetter"/>
      <w:lvlText w:val="%1)"/>
      <w:lvlJc w:val="left"/>
      <w:pPr>
        <w:ind w:left="1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abstractNum w:abstractNumId="32">
    <w:nsid w:val="45D00FD1"/>
    <w:multiLevelType w:val="multilevel"/>
    <w:tmpl w:val="544A17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A1015C2"/>
    <w:multiLevelType w:val="multilevel"/>
    <w:tmpl w:val="E0C80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0046E"/>
    <w:multiLevelType w:val="hybridMultilevel"/>
    <w:tmpl w:val="BA3AC7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2263F4F"/>
    <w:multiLevelType w:val="hybridMultilevel"/>
    <w:tmpl w:val="EA56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5F2BFE"/>
    <w:multiLevelType w:val="hybridMultilevel"/>
    <w:tmpl w:val="1CA69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91D8766C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sz w:val="24"/>
        <w:szCs w:val="24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70E2FED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4" w:tplc="50D8E154">
      <w:start w:val="1"/>
      <w:numFmt w:val="decimal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91D8766C">
      <w:start w:val="1"/>
      <w:numFmt w:val="decimal"/>
      <w:lvlText w:val="%6)"/>
      <w:lvlJc w:val="left"/>
      <w:pPr>
        <w:tabs>
          <w:tab w:val="num" w:pos="4500"/>
        </w:tabs>
        <w:ind w:left="397" w:hanging="39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9E2D70"/>
    <w:multiLevelType w:val="hybridMultilevel"/>
    <w:tmpl w:val="AC7C9F0A"/>
    <w:lvl w:ilvl="0" w:tplc="91D8766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A469BF"/>
    <w:multiLevelType w:val="multilevel"/>
    <w:tmpl w:val="0B38C0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56816667"/>
    <w:multiLevelType w:val="hybridMultilevel"/>
    <w:tmpl w:val="C0809B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E582111"/>
    <w:multiLevelType w:val="hybridMultilevel"/>
    <w:tmpl w:val="E760CA5E"/>
    <w:lvl w:ilvl="0" w:tplc="6A22FC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210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46337D"/>
    <w:multiLevelType w:val="hybridMultilevel"/>
    <w:tmpl w:val="2454FBF4"/>
    <w:lvl w:ilvl="0" w:tplc="75AA5EF8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B7A51"/>
    <w:multiLevelType w:val="hybridMultilevel"/>
    <w:tmpl w:val="7C5C440E"/>
    <w:lvl w:ilvl="0" w:tplc="91D8766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174FFF"/>
    <w:multiLevelType w:val="hybridMultilevel"/>
    <w:tmpl w:val="29A6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FE3625"/>
    <w:multiLevelType w:val="multilevel"/>
    <w:tmpl w:val="399A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E539B4"/>
    <w:multiLevelType w:val="hybridMultilevel"/>
    <w:tmpl w:val="B1BE3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1F489C"/>
    <w:multiLevelType w:val="multilevel"/>
    <w:tmpl w:val="FD7C1F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750806B1"/>
    <w:multiLevelType w:val="hybridMultilevel"/>
    <w:tmpl w:val="D9D2E5BC"/>
    <w:lvl w:ilvl="0" w:tplc="7796551E">
      <w:start w:val="9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B4A3C"/>
    <w:multiLevelType w:val="hybridMultilevel"/>
    <w:tmpl w:val="959054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91D8766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0"/>
  </w:num>
  <w:num w:numId="4">
    <w:abstractNumId w:val="33"/>
  </w:num>
  <w:num w:numId="5">
    <w:abstractNumId w:val="13"/>
  </w:num>
  <w:num w:numId="6">
    <w:abstractNumId w:val="21"/>
  </w:num>
  <w:num w:numId="7">
    <w:abstractNumId w:val="32"/>
  </w:num>
  <w:num w:numId="8">
    <w:abstractNumId w:val="27"/>
  </w:num>
  <w:num w:numId="9">
    <w:abstractNumId w:val="0"/>
  </w:num>
  <w:num w:numId="10">
    <w:abstractNumId w:val="12"/>
  </w:num>
  <w:num w:numId="11">
    <w:abstractNumId w:val="18"/>
  </w:num>
  <w:num w:numId="12">
    <w:abstractNumId w:val="44"/>
  </w:num>
  <w:num w:numId="13">
    <w:abstractNumId w:val="41"/>
  </w:num>
  <w:num w:numId="14">
    <w:abstractNumId w:val="6"/>
  </w:num>
  <w:num w:numId="15">
    <w:abstractNumId w:val="47"/>
  </w:num>
  <w:num w:numId="16">
    <w:abstractNumId w:val="25"/>
  </w:num>
  <w:num w:numId="17">
    <w:abstractNumId w:val="24"/>
  </w:num>
  <w:num w:numId="18">
    <w:abstractNumId w:val="30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8"/>
  </w:num>
  <w:num w:numId="23">
    <w:abstractNumId w:val="37"/>
  </w:num>
  <w:num w:numId="24">
    <w:abstractNumId w:val="7"/>
  </w:num>
  <w:num w:numId="25">
    <w:abstractNumId w:val="42"/>
  </w:num>
  <w:num w:numId="26">
    <w:abstractNumId w:val="26"/>
  </w:num>
  <w:num w:numId="27">
    <w:abstractNumId w:val="5"/>
  </w:num>
  <w:num w:numId="28">
    <w:abstractNumId w:val="43"/>
  </w:num>
  <w:num w:numId="29">
    <w:abstractNumId w:val="36"/>
  </w:num>
  <w:num w:numId="30">
    <w:abstractNumId w:val="17"/>
  </w:num>
  <w:num w:numId="31">
    <w:abstractNumId w:val="8"/>
  </w:num>
  <w:num w:numId="32">
    <w:abstractNumId w:val="15"/>
  </w:num>
  <w:num w:numId="33">
    <w:abstractNumId w:val="34"/>
  </w:num>
  <w:num w:numId="34">
    <w:abstractNumId w:val="10"/>
  </w:num>
  <w:num w:numId="35">
    <w:abstractNumId w:val="39"/>
  </w:num>
  <w:num w:numId="36">
    <w:abstractNumId w:val="45"/>
  </w:num>
  <w:num w:numId="37">
    <w:abstractNumId w:val="29"/>
  </w:num>
  <w:num w:numId="38">
    <w:abstractNumId w:val="4"/>
  </w:num>
  <w:num w:numId="39">
    <w:abstractNumId w:val="3"/>
  </w:num>
  <w:num w:numId="40">
    <w:abstractNumId w:val="35"/>
  </w:num>
  <w:num w:numId="41">
    <w:abstractNumId w:val="19"/>
  </w:num>
  <w:num w:numId="42">
    <w:abstractNumId w:val="38"/>
  </w:num>
  <w:num w:numId="43">
    <w:abstractNumId w:val="31"/>
  </w:num>
  <w:num w:numId="44">
    <w:abstractNumId w:val="11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C"/>
    <w:rsid w:val="000004FD"/>
    <w:rsid w:val="000017AC"/>
    <w:rsid w:val="000029A7"/>
    <w:rsid w:val="00003BA6"/>
    <w:rsid w:val="0000527D"/>
    <w:rsid w:val="000117A8"/>
    <w:rsid w:val="000159C1"/>
    <w:rsid w:val="00020B5D"/>
    <w:rsid w:val="00020E3A"/>
    <w:rsid w:val="00022504"/>
    <w:rsid w:val="000241A3"/>
    <w:rsid w:val="00024AEA"/>
    <w:rsid w:val="00027F55"/>
    <w:rsid w:val="000357A0"/>
    <w:rsid w:val="0004348F"/>
    <w:rsid w:val="00045E81"/>
    <w:rsid w:val="000470AC"/>
    <w:rsid w:val="00047972"/>
    <w:rsid w:val="000523BF"/>
    <w:rsid w:val="000560EC"/>
    <w:rsid w:val="0005765B"/>
    <w:rsid w:val="00065163"/>
    <w:rsid w:val="00065E4F"/>
    <w:rsid w:val="0006755E"/>
    <w:rsid w:val="00067FD8"/>
    <w:rsid w:val="00071157"/>
    <w:rsid w:val="00071A04"/>
    <w:rsid w:val="00072083"/>
    <w:rsid w:val="000762ED"/>
    <w:rsid w:val="00087A8F"/>
    <w:rsid w:val="00090DA4"/>
    <w:rsid w:val="000937BD"/>
    <w:rsid w:val="00093C96"/>
    <w:rsid w:val="000A1FB8"/>
    <w:rsid w:val="000A58ED"/>
    <w:rsid w:val="000B42A7"/>
    <w:rsid w:val="000C08F4"/>
    <w:rsid w:val="000C4C20"/>
    <w:rsid w:val="000C6010"/>
    <w:rsid w:val="000D0CD2"/>
    <w:rsid w:val="000D1882"/>
    <w:rsid w:val="000D1BB1"/>
    <w:rsid w:val="000D6103"/>
    <w:rsid w:val="000E0B15"/>
    <w:rsid w:val="000E1998"/>
    <w:rsid w:val="000E20D3"/>
    <w:rsid w:val="000E38CD"/>
    <w:rsid w:val="000E4C85"/>
    <w:rsid w:val="000F2039"/>
    <w:rsid w:val="000F3CAE"/>
    <w:rsid w:val="000F42E9"/>
    <w:rsid w:val="00100FA8"/>
    <w:rsid w:val="00105974"/>
    <w:rsid w:val="00116ADA"/>
    <w:rsid w:val="001232BB"/>
    <w:rsid w:val="00132E40"/>
    <w:rsid w:val="001412DF"/>
    <w:rsid w:val="00147793"/>
    <w:rsid w:val="0015487D"/>
    <w:rsid w:val="00160C59"/>
    <w:rsid w:val="00162588"/>
    <w:rsid w:val="00162889"/>
    <w:rsid w:val="00164015"/>
    <w:rsid w:val="00172C2C"/>
    <w:rsid w:val="00173169"/>
    <w:rsid w:val="001755D9"/>
    <w:rsid w:val="00177289"/>
    <w:rsid w:val="00177FE0"/>
    <w:rsid w:val="00182F52"/>
    <w:rsid w:val="0018591A"/>
    <w:rsid w:val="00190280"/>
    <w:rsid w:val="001911D1"/>
    <w:rsid w:val="00194026"/>
    <w:rsid w:val="001A1016"/>
    <w:rsid w:val="001A13FD"/>
    <w:rsid w:val="001A4860"/>
    <w:rsid w:val="001B2584"/>
    <w:rsid w:val="001C53A1"/>
    <w:rsid w:val="001C5B6D"/>
    <w:rsid w:val="001C71FB"/>
    <w:rsid w:val="001D1BA1"/>
    <w:rsid w:val="001D38BA"/>
    <w:rsid w:val="001E0ADA"/>
    <w:rsid w:val="001E24A7"/>
    <w:rsid w:val="001E32B9"/>
    <w:rsid w:val="001E38C6"/>
    <w:rsid w:val="001E57D6"/>
    <w:rsid w:val="001E6EC5"/>
    <w:rsid w:val="001F75DD"/>
    <w:rsid w:val="0020159A"/>
    <w:rsid w:val="00204F70"/>
    <w:rsid w:val="00206FC3"/>
    <w:rsid w:val="00215F90"/>
    <w:rsid w:val="002166A4"/>
    <w:rsid w:val="00221F4F"/>
    <w:rsid w:val="00223FF1"/>
    <w:rsid w:val="0022409D"/>
    <w:rsid w:val="00227233"/>
    <w:rsid w:val="00227CE4"/>
    <w:rsid w:val="00240B12"/>
    <w:rsid w:val="002454BC"/>
    <w:rsid w:val="00250021"/>
    <w:rsid w:val="00253CC6"/>
    <w:rsid w:val="002572D4"/>
    <w:rsid w:val="002614BA"/>
    <w:rsid w:val="00267B51"/>
    <w:rsid w:val="00267C4C"/>
    <w:rsid w:val="00270A3E"/>
    <w:rsid w:val="00277587"/>
    <w:rsid w:val="00283B29"/>
    <w:rsid w:val="00286C6E"/>
    <w:rsid w:val="0029136F"/>
    <w:rsid w:val="00291BF3"/>
    <w:rsid w:val="002942CC"/>
    <w:rsid w:val="0029439D"/>
    <w:rsid w:val="002953A5"/>
    <w:rsid w:val="002A0E0E"/>
    <w:rsid w:val="002A6653"/>
    <w:rsid w:val="002C1DC0"/>
    <w:rsid w:val="002D4857"/>
    <w:rsid w:val="002D4EB6"/>
    <w:rsid w:val="002E393A"/>
    <w:rsid w:val="002F50A1"/>
    <w:rsid w:val="003106B0"/>
    <w:rsid w:val="003243CA"/>
    <w:rsid w:val="00330431"/>
    <w:rsid w:val="00330C6D"/>
    <w:rsid w:val="00334988"/>
    <w:rsid w:val="00335528"/>
    <w:rsid w:val="0034427B"/>
    <w:rsid w:val="00352397"/>
    <w:rsid w:val="003542C6"/>
    <w:rsid w:val="0035489C"/>
    <w:rsid w:val="0035506C"/>
    <w:rsid w:val="0035666E"/>
    <w:rsid w:val="0036369D"/>
    <w:rsid w:val="003732CA"/>
    <w:rsid w:val="00377350"/>
    <w:rsid w:val="00377918"/>
    <w:rsid w:val="003800A1"/>
    <w:rsid w:val="00384598"/>
    <w:rsid w:val="00387AC0"/>
    <w:rsid w:val="00391F37"/>
    <w:rsid w:val="003A155B"/>
    <w:rsid w:val="003A29AF"/>
    <w:rsid w:val="003A53B3"/>
    <w:rsid w:val="003A5766"/>
    <w:rsid w:val="003C1875"/>
    <w:rsid w:val="003C4755"/>
    <w:rsid w:val="003C48C1"/>
    <w:rsid w:val="003C4A01"/>
    <w:rsid w:val="003C617C"/>
    <w:rsid w:val="003D14CD"/>
    <w:rsid w:val="003E0D62"/>
    <w:rsid w:val="003F084F"/>
    <w:rsid w:val="003F1EE9"/>
    <w:rsid w:val="003F2EFD"/>
    <w:rsid w:val="003F30B3"/>
    <w:rsid w:val="003F3159"/>
    <w:rsid w:val="003F43C6"/>
    <w:rsid w:val="003F45A6"/>
    <w:rsid w:val="003F4626"/>
    <w:rsid w:val="0040171A"/>
    <w:rsid w:val="00402048"/>
    <w:rsid w:val="00402ADC"/>
    <w:rsid w:val="004034D6"/>
    <w:rsid w:val="00403E19"/>
    <w:rsid w:val="00405FE8"/>
    <w:rsid w:val="00407E4D"/>
    <w:rsid w:val="0042085E"/>
    <w:rsid w:val="004369F5"/>
    <w:rsid w:val="00440823"/>
    <w:rsid w:val="0044289B"/>
    <w:rsid w:val="0045055E"/>
    <w:rsid w:val="00451829"/>
    <w:rsid w:val="00454847"/>
    <w:rsid w:val="004723E0"/>
    <w:rsid w:val="004843CD"/>
    <w:rsid w:val="00484CFC"/>
    <w:rsid w:val="00486DA4"/>
    <w:rsid w:val="00495B9F"/>
    <w:rsid w:val="004A0199"/>
    <w:rsid w:val="004A240F"/>
    <w:rsid w:val="004B2AAC"/>
    <w:rsid w:val="004B31DF"/>
    <w:rsid w:val="004B3A34"/>
    <w:rsid w:val="004C043D"/>
    <w:rsid w:val="004C1108"/>
    <w:rsid w:val="004D1946"/>
    <w:rsid w:val="004D3E7A"/>
    <w:rsid w:val="004E1328"/>
    <w:rsid w:val="004E3B37"/>
    <w:rsid w:val="004E4942"/>
    <w:rsid w:val="004F0A01"/>
    <w:rsid w:val="004F1D80"/>
    <w:rsid w:val="004F2D77"/>
    <w:rsid w:val="004F4291"/>
    <w:rsid w:val="004F4909"/>
    <w:rsid w:val="004F56C1"/>
    <w:rsid w:val="00501645"/>
    <w:rsid w:val="005042AE"/>
    <w:rsid w:val="00504AEF"/>
    <w:rsid w:val="00505194"/>
    <w:rsid w:val="00511285"/>
    <w:rsid w:val="00511CB5"/>
    <w:rsid w:val="00512AFA"/>
    <w:rsid w:val="00512D40"/>
    <w:rsid w:val="00512FC6"/>
    <w:rsid w:val="00513C92"/>
    <w:rsid w:val="0051459D"/>
    <w:rsid w:val="00517C7F"/>
    <w:rsid w:val="00520FA2"/>
    <w:rsid w:val="005327EB"/>
    <w:rsid w:val="00533AA1"/>
    <w:rsid w:val="00535FC4"/>
    <w:rsid w:val="0054010D"/>
    <w:rsid w:val="00553C47"/>
    <w:rsid w:val="00557410"/>
    <w:rsid w:val="0055793E"/>
    <w:rsid w:val="00562552"/>
    <w:rsid w:val="00571E37"/>
    <w:rsid w:val="00580CDD"/>
    <w:rsid w:val="00585B69"/>
    <w:rsid w:val="00586DCC"/>
    <w:rsid w:val="00590CBF"/>
    <w:rsid w:val="00593820"/>
    <w:rsid w:val="00594473"/>
    <w:rsid w:val="00594BDE"/>
    <w:rsid w:val="0059602E"/>
    <w:rsid w:val="00596CD2"/>
    <w:rsid w:val="005A0692"/>
    <w:rsid w:val="005A56BF"/>
    <w:rsid w:val="005A74A0"/>
    <w:rsid w:val="005B1607"/>
    <w:rsid w:val="005B3A04"/>
    <w:rsid w:val="005B4A65"/>
    <w:rsid w:val="005B598F"/>
    <w:rsid w:val="005C47C1"/>
    <w:rsid w:val="005C5A31"/>
    <w:rsid w:val="005C68CE"/>
    <w:rsid w:val="005D2881"/>
    <w:rsid w:val="005D7BF3"/>
    <w:rsid w:val="005F0DC5"/>
    <w:rsid w:val="005F2071"/>
    <w:rsid w:val="005F3893"/>
    <w:rsid w:val="005F3FC6"/>
    <w:rsid w:val="005F4D7F"/>
    <w:rsid w:val="005F6CED"/>
    <w:rsid w:val="00600DE4"/>
    <w:rsid w:val="00603077"/>
    <w:rsid w:val="006047B3"/>
    <w:rsid w:val="00610457"/>
    <w:rsid w:val="00611B1B"/>
    <w:rsid w:val="00615219"/>
    <w:rsid w:val="00616AAB"/>
    <w:rsid w:val="0062081D"/>
    <w:rsid w:val="0062225C"/>
    <w:rsid w:val="00643AA8"/>
    <w:rsid w:val="006466AC"/>
    <w:rsid w:val="006470FD"/>
    <w:rsid w:val="00660199"/>
    <w:rsid w:val="006640EB"/>
    <w:rsid w:val="0066422B"/>
    <w:rsid w:val="00664BEB"/>
    <w:rsid w:val="00665B19"/>
    <w:rsid w:val="00666A12"/>
    <w:rsid w:val="00671E32"/>
    <w:rsid w:val="00676E5C"/>
    <w:rsid w:val="0067726F"/>
    <w:rsid w:val="006852C0"/>
    <w:rsid w:val="00686288"/>
    <w:rsid w:val="006A41FC"/>
    <w:rsid w:val="006A6ECB"/>
    <w:rsid w:val="006A7F66"/>
    <w:rsid w:val="006B0B3B"/>
    <w:rsid w:val="006B331F"/>
    <w:rsid w:val="006B4F0E"/>
    <w:rsid w:val="006C28D5"/>
    <w:rsid w:val="006D05C6"/>
    <w:rsid w:val="006D2EBA"/>
    <w:rsid w:val="006E617A"/>
    <w:rsid w:val="006F1019"/>
    <w:rsid w:val="006F1303"/>
    <w:rsid w:val="006F4021"/>
    <w:rsid w:val="006F4447"/>
    <w:rsid w:val="00704A2A"/>
    <w:rsid w:val="00706CAD"/>
    <w:rsid w:val="00712C2E"/>
    <w:rsid w:val="00720A63"/>
    <w:rsid w:val="007234B0"/>
    <w:rsid w:val="00730104"/>
    <w:rsid w:val="0073068F"/>
    <w:rsid w:val="00730861"/>
    <w:rsid w:val="00742454"/>
    <w:rsid w:val="0074367D"/>
    <w:rsid w:val="007458D0"/>
    <w:rsid w:val="0074763A"/>
    <w:rsid w:val="00747911"/>
    <w:rsid w:val="00750039"/>
    <w:rsid w:val="00752655"/>
    <w:rsid w:val="007533DD"/>
    <w:rsid w:val="00764F3C"/>
    <w:rsid w:val="00765443"/>
    <w:rsid w:val="007667F7"/>
    <w:rsid w:val="00770B8E"/>
    <w:rsid w:val="0077732F"/>
    <w:rsid w:val="00777FF2"/>
    <w:rsid w:val="00780287"/>
    <w:rsid w:val="00782577"/>
    <w:rsid w:val="00784A8F"/>
    <w:rsid w:val="00786C5C"/>
    <w:rsid w:val="00787082"/>
    <w:rsid w:val="00790775"/>
    <w:rsid w:val="007910C1"/>
    <w:rsid w:val="007919A1"/>
    <w:rsid w:val="007936D7"/>
    <w:rsid w:val="00793C7B"/>
    <w:rsid w:val="00793D17"/>
    <w:rsid w:val="007940CD"/>
    <w:rsid w:val="00794673"/>
    <w:rsid w:val="007959DA"/>
    <w:rsid w:val="00796EA8"/>
    <w:rsid w:val="007A44D0"/>
    <w:rsid w:val="007A54FB"/>
    <w:rsid w:val="007B021D"/>
    <w:rsid w:val="007B7465"/>
    <w:rsid w:val="007C3212"/>
    <w:rsid w:val="007C5667"/>
    <w:rsid w:val="007C5D95"/>
    <w:rsid w:val="007D2A7D"/>
    <w:rsid w:val="007D41A9"/>
    <w:rsid w:val="007D72A3"/>
    <w:rsid w:val="007F2BBA"/>
    <w:rsid w:val="007F425A"/>
    <w:rsid w:val="007F7894"/>
    <w:rsid w:val="0080491B"/>
    <w:rsid w:val="00805839"/>
    <w:rsid w:val="00805BF4"/>
    <w:rsid w:val="0080612A"/>
    <w:rsid w:val="00806E84"/>
    <w:rsid w:val="00807D5A"/>
    <w:rsid w:val="00812197"/>
    <w:rsid w:val="008145B3"/>
    <w:rsid w:val="00816030"/>
    <w:rsid w:val="00816407"/>
    <w:rsid w:val="008166BF"/>
    <w:rsid w:val="008175CE"/>
    <w:rsid w:val="00820835"/>
    <w:rsid w:val="008231FA"/>
    <w:rsid w:val="00825C84"/>
    <w:rsid w:val="0083073E"/>
    <w:rsid w:val="00834CC6"/>
    <w:rsid w:val="0084114F"/>
    <w:rsid w:val="00842DDA"/>
    <w:rsid w:val="0084386A"/>
    <w:rsid w:val="0084593E"/>
    <w:rsid w:val="0084781A"/>
    <w:rsid w:val="008503CF"/>
    <w:rsid w:val="008557FC"/>
    <w:rsid w:val="008563B7"/>
    <w:rsid w:val="00861A58"/>
    <w:rsid w:val="00866217"/>
    <w:rsid w:val="00875B54"/>
    <w:rsid w:val="00876415"/>
    <w:rsid w:val="00877A5D"/>
    <w:rsid w:val="00880C90"/>
    <w:rsid w:val="0088129F"/>
    <w:rsid w:val="0088160B"/>
    <w:rsid w:val="0088311D"/>
    <w:rsid w:val="008846C8"/>
    <w:rsid w:val="00884B64"/>
    <w:rsid w:val="008B0DF6"/>
    <w:rsid w:val="008B22D8"/>
    <w:rsid w:val="008B2F2E"/>
    <w:rsid w:val="008B78DF"/>
    <w:rsid w:val="008B7A5D"/>
    <w:rsid w:val="008B7CAD"/>
    <w:rsid w:val="008B7E61"/>
    <w:rsid w:val="008C2961"/>
    <w:rsid w:val="008C2B95"/>
    <w:rsid w:val="008C2F07"/>
    <w:rsid w:val="008C3633"/>
    <w:rsid w:val="008C4853"/>
    <w:rsid w:val="008D1E02"/>
    <w:rsid w:val="008E3F2C"/>
    <w:rsid w:val="008E4125"/>
    <w:rsid w:val="008F0279"/>
    <w:rsid w:val="008F0994"/>
    <w:rsid w:val="008F46FB"/>
    <w:rsid w:val="008F56DD"/>
    <w:rsid w:val="008F7C48"/>
    <w:rsid w:val="00900E32"/>
    <w:rsid w:val="009028B8"/>
    <w:rsid w:val="009029CD"/>
    <w:rsid w:val="00905060"/>
    <w:rsid w:val="00907C16"/>
    <w:rsid w:val="00907EBA"/>
    <w:rsid w:val="009135F4"/>
    <w:rsid w:val="00916A88"/>
    <w:rsid w:val="009205A4"/>
    <w:rsid w:val="00922A00"/>
    <w:rsid w:val="00926F27"/>
    <w:rsid w:val="00930655"/>
    <w:rsid w:val="00930D78"/>
    <w:rsid w:val="00933E7F"/>
    <w:rsid w:val="00934249"/>
    <w:rsid w:val="00937A1D"/>
    <w:rsid w:val="00940143"/>
    <w:rsid w:val="0094477F"/>
    <w:rsid w:val="009458CC"/>
    <w:rsid w:val="00945A95"/>
    <w:rsid w:val="00946A04"/>
    <w:rsid w:val="009508DE"/>
    <w:rsid w:val="009517E0"/>
    <w:rsid w:val="00951CD1"/>
    <w:rsid w:val="00955232"/>
    <w:rsid w:val="00956753"/>
    <w:rsid w:val="00956D06"/>
    <w:rsid w:val="00961625"/>
    <w:rsid w:val="0096306E"/>
    <w:rsid w:val="009644E4"/>
    <w:rsid w:val="009667BE"/>
    <w:rsid w:val="00973D25"/>
    <w:rsid w:val="0097493F"/>
    <w:rsid w:val="00975782"/>
    <w:rsid w:val="0097653C"/>
    <w:rsid w:val="00980A60"/>
    <w:rsid w:val="009810D2"/>
    <w:rsid w:val="00984C4A"/>
    <w:rsid w:val="00985683"/>
    <w:rsid w:val="0099490F"/>
    <w:rsid w:val="009A36A7"/>
    <w:rsid w:val="009A7949"/>
    <w:rsid w:val="009B302D"/>
    <w:rsid w:val="009B3CE4"/>
    <w:rsid w:val="009B4B3B"/>
    <w:rsid w:val="009B602A"/>
    <w:rsid w:val="009C4DEC"/>
    <w:rsid w:val="009C7243"/>
    <w:rsid w:val="009C7282"/>
    <w:rsid w:val="009D37B5"/>
    <w:rsid w:val="009D65AE"/>
    <w:rsid w:val="009D6F39"/>
    <w:rsid w:val="009E4061"/>
    <w:rsid w:val="009E6EA3"/>
    <w:rsid w:val="009F039D"/>
    <w:rsid w:val="009F04B3"/>
    <w:rsid w:val="009F334E"/>
    <w:rsid w:val="009F442C"/>
    <w:rsid w:val="009F77F8"/>
    <w:rsid w:val="009F7AC5"/>
    <w:rsid w:val="00A00D0B"/>
    <w:rsid w:val="00A01CEB"/>
    <w:rsid w:val="00A11A35"/>
    <w:rsid w:val="00A120DD"/>
    <w:rsid w:val="00A16DF1"/>
    <w:rsid w:val="00A237E2"/>
    <w:rsid w:val="00A249A2"/>
    <w:rsid w:val="00A2508D"/>
    <w:rsid w:val="00A254DC"/>
    <w:rsid w:val="00A273ED"/>
    <w:rsid w:val="00A277FF"/>
    <w:rsid w:val="00A308C9"/>
    <w:rsid w:val="00A33AFC"/>
    <w:rsid w:val="00A36C22"/>
    <w:rsid w:val="00A373E9"/>
    <w:rsid w:val="00A42CCB"/>
    <w:rsid w:val="00A42D90"/>
    <w:rsid w:val="00A53975"/>
    <w:rsid w:val="00A54811"/>
    <w:rsid w:val="00A62595"/>
    <w:rsid w:val="00A72FDA"/>
    <w:rsid w:val="00A76072"/>
    <w:rsid w:val="00A83F11"/>
    <w:rsid w:val="00A8725D"/>
    <w:rsid w:val="00A90F2C"/>
    <w:rsid w:val="00AA188A"/>
    <w:rsid w:val="00AA3DC2"/>
    <w:rsid w:val="00AA50A8"/>
    <w:rsid w:val="00AA5F46"/>
    <w:rsid w:val="00AB04E4"/>
    <w:rsid w:val="00AC02E1"/>
    <w:rsid w:val="00AC0347"/>
    <w:rsid w:val="00AC6456"/>
    <w:rsid w:val="00AC79B6"/>
    <w:rsid w:val="00AD1A02"/>
    <w:rsid w:val="00AD2053"/>
    <w:rsid w:val="00AD6801"/>
    <w:rsid w:val="00AD7FF5"/>
    <w:rsid w:val="00AE33A3"/>
    <w:rsid w:val="00AE763A"/>
    <w:rsid w:val="00AF725E"/>
    <w:rsid w:val="00B03BDC"/>
    <w:rsid w:val="00B1585C"/>
    <w:rsid w:val="00B24150"/>
    <w:rsid w:val="00B35AD4"/>
    <w:rsid w:val="00B366C9"/>
    <w:rsid w:val="00B37818"/>
    <w:rsid w:val="00B41796"/>
    <w:rsid w:val="00B43DEA"/>
    <w:rsid w:val="00B44ED1"/>
    <w:rsid w:val="00B463FB"/>
    <w:rsid w:val="00B4775F"/>
    <w:rsid w:val="00B514D0"/>
    <w:rsid w:val="00B564A5"/>
    <w:rsid w:val="00B57137"/>
    <w:rsid w:val="00B57D14"/>
    <w:rsid w:val="00B65ECA"/>
    <w:rsid w:val="00B73112"/>
    <w:rsid w:val="00B73F3A"/>
    <w:rsid w:val="00B76A1C"/>
    <w:rsid w:val="00B85D2C"/>
    <w:rsid w:val="00B90A02"/>
    <w:rsid w:val="00B90D30"/>
    <w:rsid w:val="00B919F6"/>
    <w:rsid w:val="00BA4112"/>
    <w:rsid w:val="00BA7C44"/>
    <w:rsid w:val="00BA7D66"/>
    <w:rsid w:val="00BB1D93"/>
    <w:rsid w:val="00BB782D"/>
    <w:rsid w:val="00BB7DCB"/>
    <w:rsid w:val="00BC154F"/>
    <w:rsid w:val="00BD0680"/>
    <w:rsid w:val="00BD164F"/>
    <w:rsid w:val="00BE7A3E"/>
    <w:rsid w:val="00BF2775"/>
    <w:rsid w:val="00BF6289"/>
    <w:rsid w:val="00C00E2A"/>
    <w:rsid w:val="00C117C0"/>
    <w:rsid w:val="00C12F0C"/>
    <w:rsid w:val="00C134A8"/>
    <w:rsid w:val="00C16A05"/>
    <w:rsid w:val="00C1746D"/>
    <w:rsid w:val="00C201A6"/>
    <w:rsid w:val="00C27EA8"/>
    <w:rsid w:val="00C34013"/>
    <w:rsid w:val="00C35730"/>
    <w:rsid w:val="00C375F3"/>
    <w:rsid w:val="00C400D3"/>
    <w:rsid w:val="00C45135"/>
    <w:rsid w:val="00C52F0F"/>
    <w:rsid w:val="00C557AA"/>
    <w:rsid w:val="00C57480"/>
    <w:rsid w:val="00C634E5"/>
    <w:rsid w:val="00C6473E"/>
    <w:rsid w:val="00C719EC"/>
    <w:rsid w:val="00C81572"/>
    <w:rsid w:val="00C81C30"/>
    <w:rsid w:val="00C86B22"/>
    <w:rsid w:val="00C86B7B"/>
    <w:rsid w:val="00C90C6B"/>
    <w:rsid w:val="00C91717"/>
    <w:rsid w:val="00C936CF"/>
    <w:rsid w:val="00C9377B"/>
    <w:rsid w:val="00C96AE0"/>
    <w:rsid w:val="00CA0BA0"/>
    <w:rsid w:val="00CA1B74"/>
    <w:rsid w:val="00CA2649"/>
    <w:rsid w:val="00CA71C7"/>
    <w:rsid w:val="00CA7379"/>
    <w:rsid w:val="00CB0024"/>
    <w:rsid w:val="00CB2088"/>
    <w:rsid w:val="00CC384B"/>
    <w:rsid w:val="00CC4235"/>
    <w:rsid w:val="00CC7F6F"/>
    <w:rsid w:val="00CD13C7"/>
    <w:rsid w:val="00CD4A9F"/>
    <w:rsid w:val="00CD6D68"/>
    <w:rsid w:val="00CD7444"/>
    <w:rsid w:val="00CE1234"/>
    <w:rsid w:val="00CE1721"/>
    <w:rsid w:val="00CE6AC5"/>
    <w:rsid w:val="00CF0B9A"/>
    <w:rsid w:val="00CF0DD9"/>
    <w:rsid w:val="00CF1814"/>
    <w:rsid w:val="00CF3917"/>
    <w:rsid w:val="00CF7A71"/>
    <w:rsid w:val="00D11E3F"/>
    <w:rsid w:val="00D14B8B"/>
    <w:rsid w:val="00D1514A"/>
    <w:rsid w:val="00D158DD"/>
    <w:rsid w:val="00D25E3B"/>
    <w:rsid w:val="00D30869"/>
    <w:rsid w:val="00D33F18"/>
    <w:rsid w:val="00D353B9"/>
    <w:rsid w:val="00D41213"/>
    <w:rsid w:val="00D41A2A"/>
    <w:rsid w:val="00D469CC"/>
    <w:rsid w:val="00D518EA"/>
    <w:rsid w:val="00D51CB3"/>
    <w:rsid w:val="00D52DB3"/>
    <w:rsid w:val="00D557D0"/>
    <w:rsid w:val="00D56E46"/>
    <w:rsid w:val="00D60E16"/>
    <w:rsid w:val="00D72A73"/>
    <w:rsid w:val="00D735DD"/>
    <w:rsid w:val="00D8189C"/>
    <w:rsid w:val="00D8303D"/>
    <w:rsid w:val="00D83EC2"/>
    <w:rsid w:val="00D8557A"/>
    <w:rsid w:val="00D85805"/>
    <w:rsid w:val="00D87D29"/>
    <w:rsid w:val="00D95467"/>
    <w:rsid w:val="00D967BE"/>
    <w:rsid w:val="00DA1927"/>
    <w:rsid w:val="00DA3041"/>
    <w:rsid w:val="00DA3C01"/>
    <w:rsid w:val="00DA4808"/>
    <w:rsid w:val="00DA585E"/>
    <w:rsid w:val="00DB0BEB"/>
    <w:rsid w:val="00DB1682"/>
    <w:rsid w:val="00DB77B5"/>
    <w:rsid w:val="00DE2B97"/>
    <w:rsid w:val="00DE470D"/>
    <w:rsid w:val="00DE6119"/>
    <w:rsid w:val="00DE7CA3"/>
    <w:rsid w:val="00DF67F9"/>
    <w:rsid w:val="00E006F9"/>
    <w:rsid w:val="00E05357"/>
    <w:rsid w:val="00E0636B"/>
    <w:rsid w:val="00E105EF"/>
    <w:rsid w:val="00E13FEA"/>
    <w:rsid w:val="00E141C6"/>
    <w:rsid w:val="00E203E8"/>
    <w:rsid w:val="00E21653"/>
    <w:rsid w:val="00E248CE"/>
    <w:rsid w:val="00E26633"/>
    <w:rsid w:val="00E324E3"/>
    <w:rsid w:val="00E368F4"/>
    <w:rsid w:val="00E37D8D"/>
    <w:rsid w:val="00E40BFE"/>
    <w:rsid w:val="00E42D02"/>
    <w:rsid w:val="00E57409"/>
    <w:rsid w:val="00E61474"/>
    <w:rsid w:val="00E62687"/>
    <w:rsid w:val="00E65D39"/>
    <w:rsid w:val="00E67F9C"/>
    <w:rsid w:val="00E744EA"/>
    <w:rsid w:val="00E75CE1"/>
    <w:rsid w:val="00E75F8C"/>
    <w:rsid w:val="00E81BEE"/>
    <w:rsid w:val="00E84706"/>
    <w:rsid w:val="00E91129"/>
    <w:rsid w:val="00E9462F"/>
    <w:rsid w:val="00E95287"/>
    <w:rsid w:val="00E97195"/>
    <w:rsid w:val="00EA1477"/>
    <w:rsid w:val="00EA1984"/>
    <w:rsid w:val="00EA507A"/>
    <w:rsid w:val="00EB1CEA"/>
    <w:rsid w:val="00EB3EA1"/>
    <w:rsid w:val="00EB5158"/>
    <w:rsid w:val="00EB555F"/>
    <w:rsid w:val="00EB562F"/>
    <w:rsid w:val="00EB7078"/>
    <w:rsid w:val="00EB7C56"/>
    <w:rsid w:val="00ED010B"/>
    <w:rsid w:val="00ED768F"/>
    <w:rsid w:val="00EE0E09"/>
    <w:rsid w:val="00EE228E"/>
    <w:rsid w:val="00EE6E9C"/>
    <w:rsid w:val="00EF3D06"/>
    <w:rsid w:val="00EF3E19"/>
    <w:rsid w:val="00F00D3E"/>
    <w:rsid w:val="00F04A29"/>
    <w:rsid w:val="00F22096"/>
    <w:rsid w:val="00F25773"/>
    <w:rsid w:val="00F304D2"/>
    <w:rsid w:val="00F32125"/>
    <w:rsid w:val="00F32FAA"/>
    <w:rsid w:val="00F3329A"/>
    <w:rsid w:val="00F34C9D"/>
    <w:rsid w:val="00F3615A"/>
    <w:rsid w:val="00F36400"/>
    <w:rsid w:val="00F43F25"/>
    <w:rsid w:val="00F44147"/>
    <w:rsid w:val="00F448C5"/>
    <w:rsid w:val="00F45769"/>
    <w:rsid w:val="00F459D4"/>
    <w:rsid w:val="00F45AC7"/>
    <w:rsid w:val="00F5037B"/>
    <w:rsid w:val="00F51B55"/>
    <w:rsid w:val="00F5583F"/>
    <w:rsid w:val="00F61035"/>
    <w:rsid w:val="00F641A1"/>
    <w:rsid w:val="00F718C4"/>
    <w:rsid w:val="00F822A4"/>
    <w:rsid w:val="00F900FB"/>
    <w:rsid w:val="00F92CAA"/>
    <w:rsid w:val="00F93D10"/>
    <w:rsid w:val="00FA31DF"/>
    <w:rsid w:val="00FA5395"/>
    <w:rsid w:val="00FB1BD2"/>
    <w:rsid w:val="00FB3413"/>
    <w:rsid w:val="00FB569A"/>
    <w:rsid w:val="00FC481E"/>
    <w:rsid w:val="00FC5ABA"/>
    <w:rsid w:val="00FC7FE2"/>
    <w:rsid w:val="00FD0B78"/>
    <w:rsid w:val="00FD3DA2"/>
    <w:rsid w:val="00FD6CA3"/>
    <w:rsid w:val="00FD7581"/>
    <w:rsid w:val="00FE0640"/>
    <w:rsid w:val="00FE3AC4"/>
    <w:rsid w:val="00FF16E3"/>
    <w:rsid w:val="00FF2D1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51459D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u w:val="single"/>
    </w:rPr>
  </w:style>
  <w:style w:type="character" w:styleId="Hipercze">
    <w:name w:val="Hyperlink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  <w:style w:type="paragraph" w:customStyle="1" w:styleId="Akapitzlist1">
    <w:name w:val="Akapit z listą1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0004F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lang w:eastAsia="en-US"/>
    </w:rPr>
  </w:style>
  <w:style w:type="paragraph" w:customStyle="1" w:styleId="tyt">
    <w:name w:val="tyt"/>
    <w:basedOn w:val="Normalny"/>
    <w:rsid w:val="004723E0"/>
    <w:pPr>
      <w:keepNext/>
      <w:suppressAutoHyphens w:val="0"/>
      <w:overflowPunct/>
      <w:autoSpaceDE/>
      <w:autoSpaceDN/>
      <w:adjustRightInd/>
      <w:spacing w:before="60" w:after="60"/>
      <w:jc w:val="center"/>
      <w:textAlignment w:val="auto"/>
    </w:pPr>
    <w:rPr>
      <w:rFonts w:eastAsia="Times New Roman"/>
      <w:b/>
    </w:rPr>
  </w:style>
  <w:style w:type="paragraph" w:customStyle="1" w:styleId="Tabelapozycja">
    <w:name w:val="Tabela pozycja"/>
    <w:basedOn w:val="Normalny"/>
    <w:rsid w:val="00DA585E"/>
    <w:pPr>
      <w:suppressAutoHyphens w:val="0"/>
      <w:overflowPunct/>
      <w:autoSpaceDE/>
      <w:autoSpaceDN/>
      <w:adjustRightInd/>
      <w:textAlignment w:val="auto"/>
    </w:pPr>
    <w:rPr>
      <w:rFonts w:ascii="Arial" w:eastAsia="MS Outlook" w:hAnsi="Arial"/>
      <w:sz w:val="22"/>
    </w:rPr>
  </w:style>
  <w:style w:type="character" w:customStyle="1" w:styleId="tekst">
    <w:name w:val="tekst"/>
    <w:basedOn w:val="Domylnaczcionkaakapitu"/>
    <w:rsid w:val="00E81BEE"/>
  </w:style>
  <w:style w:type="paragraph" w:customStyle="1" w:styleId="1">
    <w:name w:val="1"/>
    <w:rsid w:val="00DA304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Tekstpodstawowywcity31">
    <w:name w:val="Tekst podstawowy wcięty 31"/>
    <w:basedOn w:val="Normalny"/>
    <w:uiPriority w:val="99"/>
    <w:rsid w:val="00F5037B"/>
    <w:pPr>
      <w:overflowPunct/>
      <w:autoSpaceDE/>
      <w:autoSpaceDN/>
      <w:adjustRightInd/>
      <w:ind w:left="216"/>
      <w:textAlignment w:val="auto"/>
    </w:pPr>
    <w:rPr>
      <w:rFonts w:ascii="Arial" w:eastAsia="Times New Roman" w:hAnsi="Arial"/>
      <w:sz w:val="22"/>
      <w:lang w:eastAsia="ar-SA"/>
    </w:rPr>
  </w:style>
  <w:style w:type="paragraph" w:customStyle="1" w:styleId="bez">
    <w:name w:val="bez"/>
    <w:rsid w:val="003F43C6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 w:cs="Univers-P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51459D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u w:val="single"/>
    </w:rPr>
  </w:style>
  <w:style w:type="character" w:styleId="Hipercze">
    <w:name w:val="Hyperlink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  <w:style w:type="paragraph" w:customStyle="1" w:styleId="Akapitzlist1">
    <w:name w:val="Akapit z listą1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0004F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lang w:eastAsia="en-US"/>
    </w:rPr>
  </w:style>
  <w:style w:type="paragraph" w:customStyle="1" w:styleId="tyt">
    <w:name w:val="tyt"/>
    <w:basedOn w:val="Normalny"/>
    <w:rsid w:val="004723E0"/>
    <w:pPr>
      <w:keepNext/>
      <w:suppressAutoHyphens w:val="0"/>
      <w:overflowPunct/>
      <w:autoSpaceDE/>
      <w:autoSpaceDN/>
      <w:adjustRightInd/>
      <w:spacing w:before="60" w:after="60"/>
      <w:jc w:val="center"/>
      <w:textAlignment w:val="auto"/>
    </w:pPr>
    <w:rPr>
      <w:rFonts w:eastAsia="Times New Roman"/>
      <w:b/>
    </w:rPr>
  </w:style>
  <w:style w:type="paragraph" w:customStyle="1" w:styleId="Tabelapozycja">
    <w:name w:val="Tabela pozycja"/>
    <w:basedOn w:val="Normalny"/>
    <w:rsid w:val="00DA585E"/>
    <w:pPr>
      <w:suppressAutoHyphens w:val="0"/>
      <w:overflowPunct/>
      <w:autoSpaceDE/>
      <w:autoSpaceDN/>
      <w:adjustRightInd/>
      <w:textAlignment w:val="auto"/>
    </w:pPr>
    <w:rPr>
      <w:rFonts w:ascii="Arial" w:eastAsia="MS Outlook" w:hAnsi="Arial"/>
      <w:sz w:val="22"/>
    </w:rPr>
  </w:style>
  <w:style w:type="character" w:customStyle="1" w:styleId="tekst">
    <w:name w:val="tekst"/>
    <w:basedOn w:val="Domylnaczcionkaakapitu"/>
    <w:rsid w:val="00E81BEE"/>
  </w:style>
  <w:style w:type="paragraph" w:customStyle="1" w:styleId="1">
    <w:name w:val="1"/>
    <w:rsid w:val="00DA304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Tekstpodstawowywcity31">
    <w:name w:val="Tekst podstawowy wcięty 31"/>
    <w:basedOn w:val="Normalny"/>
    <w:uiPriority w:val="99"/>
    <w:rsid w:val="00F5037B"/>
    <w:pPr>
      <w:overflowPunct/>
      <w:autoSpaceDE/>
      <w:autoSpaceDN/>
      <w:adjustRightInd/>
      <w:ind w:left="216"/>
      <w:textAlignment w:val="auto"/>
    </w:pPr>
    <w:rPr>
      <w:rFonts w:ascii="Arial" w:eastAsia="Times New Roman" w:hAnsi="Arial"/>
      <w:sz w:val="22"/>
      <w:lang w:eastAsia="ar-SA"/>
    </w:rPr>
  </w:style>
  <w:style w:type="paragraph" w:customStyle="1" w:styleId="bez">
    <w:name w:val="bez"/>
    <w:rsid w:val="003F43C6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 w:cs="Univers-P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pr.g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D750-9C57-443D-B143-B91421E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6927</Words>
  <Characters>41563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48394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http://www.mopr.gda.pl/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Projekt3</dc:creator>
  <cp:lastModifiedBy>Ewa Kremer</cp:lastModifiedBy>
  <cp:revision>2</cp:revision>
  <cp:lastPrinted>2013-06-20T09:00:00Z</cp:lastPrinted>
  <dcterms:created xsi:type="dcterms:W3CDTF">2013-12-09T09:25:00Z</dcterms:created>
  <dcterms:modified xsi:type="dcterms:W3CDTF">2013-12-09T09:25:00Z</dcterms:modified>
</cp:coreProperties>
</file>