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9E" w:rsidRPr="00A70970" w:rsidRDefault="0038429E" w:rsidP="0038429E">
      <w:pPr>
        <w:pStyle w:val="Tekstpodstawowy"/>
        <w:spacing w:before="0" w:line="240" w:lineRule="auto"/>
        <w:ind w:left="720" w:firstLine="0"/>
        <w:jc w:val="right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 opisu parametrów technicznych i gwarancji</w:t>
      </w:r>
    </w:p>
    <w:p w:rsidR="0038429E" w:rsidRPr="00A70970" w:rsidRDefault="0038429E" w:rsidP="0038429E">
      <w:pPr>
        <w:pStyle w:val="Tekstpodstawowy"/>
        <w:spacing w:before="0" w:line="240" w:lineRule="auto"/>
        <w:ind w:left="720" w:firstLine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 nr 6a</w:t>
      </w:r>
      <w:r w:rsidRPr="00A70970">
        <w:rPr>
          <w:rFonts w:ascii="Arial" w:hAnsi="Arial" w:cs="Arial"/>
          <w:i/>
          <w:sz w:val="20"/>
          <w:szCs w:val="20"/>
        </w:rPr>
        <w:t xml:space="preserve">  do specyfikacji istotnych warunków zamówienia</w:t>
      </w:r>
    </w:p>
    <w:p w:rsidR="0038429E" w:rsidRDefault="0038429E" w:rsidP="0038429E">
      <w:pPr>
        <w:pStyle w:val="Tekstpodstawowy"/>
        <w:tabs>
          <w:tab w:val="clear" w:pos="720"/>
          <w:tab w:val="clear" w:pos="1440"/>
          <w:tab w:val="left" w:pos="0"/>
        </w:tabs>
        <w:ind w:firstLine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0038429E" w:rsidRPr="006E770F" w:rsidTr="00510645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29E" w:rsidRDefault="0038429E" w:rsidP="0051064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Arial"/>
              </w:rPr>
              <w:br w:type="page"/>
            </w:r>
          </w:p>
          <w:p w:rsidR="0038429E" w:rsidRDefault="0038429E" w:rsidP="00510645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38429E" w:rsidRDefault="0038429E" w:rsidP="00510645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8429E" w:rsidRDefault="0038429E" w:rsidP="00510645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8429E" w:rsidRDefault="0038429E" w:rsidP="00510645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8429E" w:rsidRPr="0056611A" w:rsidRDefault="0038429E" w:rsidP="0051064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1A">
              <w:rPr>
                <w:rFonts w:ascii="Arial" w:hAnsi="Arial" w:cs="Arial"/>
                <w:sz w:val="18"/>
                <w:szCs w:val="18"/>
              </w:rPr>
              <w:t>Pieczęć firmowa Wykonawcy</w:t>
            </w:r>
          </w:p>
        </w:tc>
      </w:tr>
    </w:tbl>
    <w:p w:rsidR="0038429E" w:rsidRPr="005562E0" w:rsidRDefault="0038429E" w:rsidP="0038429E">
      <w:pPr>
        <w:pStyle w:val="Tekstpodstawowywcity3"/>
        <w:spacing w:line="360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:rsidR="0038429E" w:rsidRDefault="0038429E" w:rsidP="0038429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parametrów technicznych i gwarancji</w:t>
      </w:r>
    </w:p>
    <w:p w:rsidR="0038429E" w:rsidRPr="00A70970" w:rsidRDefault="0038429E" w:rsidP="0038429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ZADANIE DRUGIE</w:t>
      </w:r>
    </w:p>
    <w:p w:rsidR="0038429E" w:rsidRPr="0040183F" w:rsidRDefault="0038429E" w:rsidP="0038429E">
      <w:pPr>
        <w:pStyle w:val="Akapitzlist"/>
        <w:ind w:left="0"/>
        <w:contextualSpacing/>
        <w:rPr>
          <w:b/>
        </w:rPr>
      </w:pPr>
    </w:p>
    <w:p w:rsidR="0038429E" w:rsidRPr="0040183F" w:rsidRDefault="0038429E" w:rsidP="0038429E">
      <w:pPr>
        <w:pStyle w:val="Akapitzlist"/>
        <w:numPr>
          <w:ilvl w:val="0"/>
          <w:numId w:val="3"/>
        </w:numPr>
        <w:ind w:left="284"/>
        <w:contextualSpacing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40183F">
        <w:rPr>
          <w:rFonts w:ascii="Arial" w:hAnsi="Arial" w:cs="Arial"/>
          <w:b/>
          <w:sz w:val="18"/>
          <w:szCs w:val="18"/>
          <w:lang w:val="en-US"/>
        </w:rPr>
        <w:t>Komputer</w:t>
      </w:r>
      <w:proofErr w:type="spellEnd"/>
      <w:r w:rsidRPr="0040183F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40183F">
        <w:rPr>
          <w:rFonts w:ascii="Arial" w:hAnsi="Arial" w:cs="Arial"/>
          <w:b/>
          <w:sz w:val="18"/>
          <w:szCs w:val="18"/>
          <w:lang w:val="en-US"/>
        </w:rPr>
        <w:t>typu</w:t>
      </w:r>
      <w:proofErr w:type="spellEnd"/>
      <w:r w:rsidRPr="0040183F">
        <w:rPr>
          <w:rFonts w:ascii="Arial" w:hAnsi="Arial" w:cs="Arial"/>
          <w:b/>
          <w:sz w:val="18"/>
          <w:szCs w:val="18"/>
          <w:lang w:val="en-US"/>
        </w:rPr>
        <w:t xml:space="preserve"> „All in one” – 37 SZT.             </w:t>
      </w:r>
      <w:proofErr w:type="spellStart"/>
      <w:r w:rsidRPr="0040183F">
        <w:rPr>
          <w:rFonts w:ascii="Arial" w:hAnsi="Arial" w:cs="Arial"/>
          <w:b/>
          <w:sz w:val="18"/>
          <w:szCs w:val="18"/>
          <w:lang w:val="en-US"/>
        </w:rPr>
        <w:t>Producent</w:t>
      </w:r>
      <w:proofErr w:type="spellEnd"/>
      <w:r w:rsidRPr="0040183F">
        <w:rPr>
          <w:rFonts w:ascii="Arial" w:hAnsi="Arial" w:cs="Arial"/>
          <w:b/>
          <w:sz w:val="18"/>
          <w:szCs w:val="18"/>
          <w:lang w:val="en-US"/>
        </w:rPr>
        <w:t xml:space="preserve"> / model ………..…………………………………</w:t>
      </w:r>
    </w:p>
    <w:p w:rsidR="0038429E" w:rsidRPr="0040183F" w:rsidRDefault="0038429E" w:rsidP="0038429E">
      <w:pPr>
        <w:pStyle w:val="Akapitzlist"/>
        <w:ind w:left="284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5716" w:type="pct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8"/>
        <w:gridCol w:w="1842"/>
        <w:gridCol w:w="4602"/>
        <w:gridCol w:w="1779"/>
        <w:gridCol w:w="2124"/>
      </w:tblGrid>
      <w:tr w:rsidR="0038429E" w:rsidRPr="0040183F" w:rsidTr="00510645">
        <w:tc>
          <w:tcPr>
            <w:tcW w:w="260" w:type="pct"/>
            <w:shd w:val="clear" w:color="auto" w:fill="FFFFFF"/>
            <w:vAlign w:val="center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952" w:type="pct"/>
            <w:gridSpan w:val="2"/>
            <w:shd w:val="clear" w:color="auto" w:fill="FFFFFF"/>
            <w:vAlign w:val="center"/>
          </w:tcPr>
          <w:p w:rsidR="0038429E" w:rsidRPr="0040183F" w:rsidRDefault="0038429E" w:rsidP="00510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/>
                <w:bCs/>
                <w:sz w:val="18"/>
                <w:szCs w:val="18"/>
              </w:rPr>
              <w:t>Opis wymagań minimalnych</w:t>
            </w:r>
          </w:p>
        </w:tc>
        <w:tc>
          <w:tcPr>
            <w:tcW w:w="815" w:type="pct"/>
            <w:shd w:val="clear" w:color="auto" w:fill="FFFFFF"/>
          </w:tcPr>
          <w:p w:rsidR="0038429E" w:rsidRPr="0040183F" w:rsidRDefault="0038429E" w:rsidP="00510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</w:rPr>
              <w:t xml:space="preserve">Deklaracja zgodności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  <w:r w:rsidRPr="0040183F">
              <w:rPr>
                <w:rFonts w:ascii="Arial" w:hAnsi="Arial" w:cs="Arial"/>
                <w:b/>
                <w:sz w:val="18"/>
                <w:szCs w:val="18"/>
              </w:rPr>
              <w:t>z obligatoryjnymi wymaganiami minimalnymi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Pr="0040183F">
              <w:rPr>
                <w:rFonts w:ascii="Arial" w:hAnsi="Arial" w:cs="Arial"/>
                <w:b/>
                <w:sz w:val="18"/>
                <w:szCs w:val="18"/>
              </w:rPr>
              <w:t xml:space="preserve"> (np. TAK / NIE)</w:t>
            </w:r>
          </w:p>
        </w:tc>
        <w:tc>
          <w:tcPr>
            <w:tcW w:w="973" w:type="pct"/>
            <w:shd w:val="clear" w:color="auto" w:fill="FFFFFF"/>
          </w:tcPr>
          <w:p w:rsidR="0038429E" w:rsidRPr="0040183F" w:rsidRDefault="0038429E" w:rsidP="00510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</w:rPr>
              <w:t>Parametry techniczne oferowanego sprzętu (tj. wskazanie konkretnego parametru lub konfiguracji i/albo potwierdzenie opisu minimalnych wymagań)</w:t>
            </w:r>
          </w:p>
        </w:tc>
      </w:tr>
      <w:tr w:rsidR="0038429E" w:rsidRPr="0040183F" w:rsidTr="00510645">
        <w:tc>
          <w:tcPr>
            <w:tcW w:w="260" w:type="pct"/>
          </w:tcPr>
          <w:p w:rsidR="00955CF8" w:rsidRDefault="0038429E" w:rsidP="00955CF8">
            <w:pPr>
              <w:ind w:left="-108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955CF8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  <w:p w:rsidR="0038429E" w:rsidRPr="00955CF8" w:rsidRDefault="00955CF8" w:rsidP="00955CF8">
            <w:pPr>
              <w:rPr>
                <w:rFonts w:ascii="Arial" w:hAnsi="Arial" w:cs="Arial"/>
                <w:sz w:val="18"/>
                <w:szCs w:val="18"/>
              </w:rPr>
            </w:pPr>
            <w:r w:rsidRPr="00955CF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Typ</w:t>
            </w:r>
          </w:p>
        </w:tc>
        <w:tc>
          <w:tcPr>
            <w:tcW w:w="2108" w:type="pct"/>
          </w:tcPr>
          <w:p w:rsidR="0038429E" w:rsidRPr="0040183F" w:rsidRDefault="0038429E" w:rsidP="00510645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Komputer stacjonarny typu AIO z ekranem min.19,5"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40183F">
              <w:rPr>
                <w:rFonts w:ascii="Arial" w:hAnsi="Arial" w:cs="Arial"/>
                <w:sz w:val="18"/>
                <w:szCs w:val="18"/>
              </w:rPr>
              <w:t>o rozdzielczości:</w:t>
            </w:r>
          </w:p>
          <w:p w:rsidR="0038429E" w:rsidRPr="0040183F" w:rsidRDefault="0038429E" w:rsidP="0051064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min. 1600 x 900</w:t>
            </w:r>
            <w:r w:rsidRPr="0040183F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  <w:r w:rsidRPr="0040183F">
              <w:rPr>
                <w:rFonts w:ascii="Arial" w:hAnsi="Arial" w:cs="Arial"/>
                <w:sz w:val="18"/>
                <w:szCs w:val="18"/>
              </w:rPr>
              <w:t xml:space="preserve"> w technologii LED, format 16:9 </w:t>
            </w:r>
          </w:p>
        </w:tc>
        <w:tc>
          <w:tcPr>
            <w:tcW w:w="815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955CF8" w:rsidRDefault="0038429E" w:rsidP="00955CF8">
            <w:pPr>
              <w:ind w:left="-108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955CF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:rsidR="00955CF8" w:rsidRDefault="00955CF8" w:rsidP="00955CF8">
            <w:pPr>
              <w:rPr>
                <w:rFonts w:ascii="Arial" w:hAnsi="Arial" w:cs="Arial"/>
                <w:sz w:val="18"/>
                <w:szCs w:val="18"/>
              </w:rPr>
            </w:pPr>
          </w:p>
          <w:p w:rsidR="0038429E" w:rsidRPr="00955CF8" w:rsidRDefault="00955CF8" w:rsidP="00955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Zastosowanie</w:t>
            </w:r>
          </w:p>
        </w:tc>
        <w:tc>
          <w:tcPr>
            <w:tcW w:w="21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internetu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oraz poczty elektronicznej, jako lokalna baza danych, stacja programistyczna</w:t>
            </w:r>
          </w:p>
        </w:tc>
        <w:tc>
          <w:tcPr>
            <w:tcW w:w="815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955CF8" w:rsidP="00955C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38429E" w:rsidRPr="004018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4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21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Procesor wielordzeniowy, zaprojektowany do pracy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                    </w:t>
            </w:r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 komputerach przenośnych,  osiągający w teście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Passmark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CPU Mark wynik min.: 2040 punktów (wynik zaproponowanego procesora musi znajdować się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                      </w:t>
            </w:r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 stronie </w:t>
            </w:r>
            <w:hyperlink r:id="rId7" w:history="1">
              <w:r w:rsidRPr="0040183F">
                <w:rPr>
                  <w:rFonts w:ascii="Arial" w:hAnsi="Arial" w:cs="Arial"/>
                  <w:bCs/>
                  <w:sz w:val="18"/>
                  <w:szCs w:val="18"/>
                  <w:lang w:eastAsia="en-US"/>
                </w:rPr>
                <w:t>http://www.cpubenchmark.net</w:t>
              </w:r>
            </w:hyperlink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) </w:t>
            </w:r>
          </w:p>
        </w:tc>
        <w:tc>
          <w:tcPr>
            <w:tcW w:w="815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4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2108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Min. 8GB DDR3 (1600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</w:rPr>
              <w:t>MHz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815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84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2108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Min. 500GB </w:t>
            </w:r>
            <w:r w:rsidRPr="004018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5400 </w:t>
            </w:r>
            <w:proofErr w:type="spellStart"/>
            <w:r w:rsidRPr="004018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obr</w:t>
            </w:r>
            <w:proofErr w:type="spellEnd"/>
            <w:r w:rsidRPr="004018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./min</w:t>
            </w:r>
          </w:p>
        </w:tc>
        <w:tc>
          <w:tcPr>
            <w:tcW w:w="815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84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2108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color w:val="000000"/>
                <w:sz w:val="18"/>
                <w:szCs w:val="18"/>
              </w:rPr>
              <w:t>Zintegrowana karta grafiki</w:t>
            </w:r>
          </w:p>
        </w:tc>
        <w:tc>
          <w:tcPr>
            <w:tcW w:w="815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84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21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Min 24-bitowa Karta dźwiękowa zintegrowana z płytą główną, </w:t>
            </w:r>
          </w:p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Mikrofon wbudowany w obudowę matrycy.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Kamera internetowa trwale zainstalowana w obudowie matrycy</w:t>
            </w:r>
          </w:p>
        </w:tc>
        <w:tc>
          <w:tcPr>
            <w:tcW w:w="815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84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Wbudowane porty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 i złącza</w:t>
            </w:r>
          </w:p>
        </w:tc>
        <w:tc>
          <w:tcPr>
            <w:tcW w:w="2108" w:type="pct"/>
          </w:tcPr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1x RJ-45 (10/100/1000)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1x USB 3.0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2x USB 2.0 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współdzielone złącze słuchawkowe stereo i złącze mikrofonowe tzw. Combo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moduł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802.11b/g/n</w:t>
            </w:r>
          </w:p>
          <w:p w:rsidR="0038429E" w:rsidRPr="0040183F" w:rsidRDefault="0038429E" w:rsidP="0051064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Wymagana ilość portów nie może być osiągnięta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40183F">
              <w:rPr>
                <w:rFonts w:ascii="Arial" w:hAnsi="Arial" w:cs="Arial"/>
                <w:sz w:val="18"/>
                <w:szCs w:val="18"/>
              </w:rPr>
              <w:t>w wyniku stosowania konwerterów, przejściówek itp.</w:t>
            </w:r>
          </w:p>
        </w:tc>
        <w:tc>
          <w:tcPr>
            <w:tcW w:w="815" w:type="pct"/>
          </w:tcPr>
          <w:p w:rsidR="0038429E" w:rsidRPr="0040183F" w:rsidRDefault="0038429E" w:rsidP="0051064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84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2108" w:type="pct"/>
          </w:tcPr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Deklaracja zgodności CE (załączyć do oferty)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lastRenderedPageBreak/>
              <w:t>zgodność z 64-bitową wersją systemu operacyjnego</w:t>
            </w:r>
            <w:r w:rsidRPr="0040183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15" w:type="pct"/>
          </w:tcPr>
          <w:p w:rsidR="0038429E" w:rsidRPr="0040183F" w:rsidRDefault="0038429E" w:rsidP="0051064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0.</w:t>
            </w:r>
          </w:p>
        </w:tc>
        <w:tc>
          <w:tcPr>
            <w:tcW w:w="84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Klawiatura / Mysz</w:t>
            </w:r>
          </w:p>
        </w:tc>
        <w:tc>
          <w:tcPr>
            <w:tcW w:w="21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Klawiatura w kolorze zbliżonym do obudowy, min. 104 klawiszy. 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Mysz przewodowa (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) w kolorze zbliżonym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40183F">
              <w:rPr>
                <w:rFonts w:ascii="Arial" w:hAnsi="Arial" w:cs="Arial"/>
                <w:sz w:val="18"/>
                <w:szCs w:val="18"/>
              </w:rPr>
              <w:t>do koloru obudowy</w:t>
            </w:r>
          </w:p>
        </w:tc>
        <w:tc>
          <w:tcPr>
            <w:tcW w:w="815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4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Napęd optyczny</w:t>
            </w:r>
          </w:p>
        </w:tc>
        <w:tc>
          <w:tcPr>
            <w:tcW w:w="2108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Nagrywarka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DVD-RW</w:t>
            </w:r>
            <w:proofErr w:type="spellEnd"/>
          </w:p>
        </w:tc>
        <w:tc>
          <w:tcPr>
            <w:tcW w:w="815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4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Waga</w:t>
            </w:r>
          </w:p>
        </w:tc>
        <w:tc>
          <w:tcPr>
            <w:tcW w:w="2108" w:type="pct"/>
          </w:tcPr>
          <w:p w:rsidR="0038429E" w:rsidRPr="00955CF8" w:rsidRDefault="00955CF8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55CF8">
              <w:rPr>
                <w:rFonts w:ascii="Arial" w:hAnsi="Arial" w:cs="Arial"/>
                <w:sz w:val="18"/>
                <w:szCs w:val="18"/>
              </w:rPr>
              <w:t xml:space="preserve">Waga łączna z podstawką </w:t>
            </w:r>
            <w:proofErr w:type="spellStart"/>
            <w:r w:rsidRPr="00955CF8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955CF8">
              <w:rPr>
                <w:rFonts w:ascii="Arial" w:hAnsi="Arial" w:cs="Arial"/>
                <w:sz w:val="18"/>
                <w:szCs w:val="18"/>
              </w:rPr>
              <w:t xml:space="preserve">. 7kg </w:t>
            </w:r>
          </w:p>
        </w:tc>
        <w:tc>
          <w:tcPr>
            <w:tcW w:w="815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4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Warunki gwarancji</w:t>
            </w:r>
          </w:p>
        </w:tc>
        <w:tc>
          <w:tcPr>
            <w:tcW w:w="21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5-letnia gwarancja producenta świadczona na miejscu u klienta.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Serwis urządzeń musi być realizowany przez Producenta lub Autoryzowanego Partnera Serwisowego Producenta.</w:t>
            </w:r>
          </w:p>
        </w:tc>
        <w:tc>
          <w:tcPr>
            <w:tcW w:w="815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6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Wsparcie</w:t>
            </w:r>
          </w:p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techniczne</w:t>
            </w:r>
          </w:p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producenta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Możliwość telefonicznego (lub przez dedykowaną stronę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www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>) sprawdzenia konfiguracji sprzętowej komputera oraz warunków gwarancji po podaniu numeru seryjnego bezpośrednio u producenta lub jego przedstawiciel.</w:t>
            </w:r>
          </w:p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Dostęp do najnowszych sterowników i uaktualnień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40183F">
              <w:rPr>
                <w:rFonts w:ascii="Arial" w:hAnsi="Arial" w:cs="Arial"/>
                <w:sz w:val="18"/>
                <w:szCs w:val="18"/>
              </w:rPr>
              <w:t xml:space="preserve">na stronie producenta realizowany poprzez podanie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40183F">
              <w:rPr>
                <w:rFonts w:ascii="Arial" w:hAnsi="Arial" w:cs="Arial"/>
                <w:sz w:val="18"/>
                <w:szCs w:val="18"/>
              </w:rPr>
              <w:t>na dedykowanej stronie internetowej producenta numeru seryjnego lub modelu komputera.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6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Wymagania dodatkowe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</w:rPr>
              <w:t>MS Windows 7 Professional PL 32/64bit lub system równoważny</w:t>
            </w:r>
          </w:p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Oferowany równoważny system operacyjny musi spełniać następujące warunki: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integracja z posiadanym przez Zamawiającego systemem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Directory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(poziom funkcjonalności lasu Windows 2008 R2) pozwalająca na wdrożenie jednolitej polityki bezpieczeństwa dla wszystkich komputerów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40183F">
              <w:rPr>
                <w:rFonts w:ascii="Arial" w:hAnsi="Arial" w:cs="Arial"/>
                <w:sz w:val="18"/>
                <w:szCs w:val="18"/>
              </w:rPr>
              <w:t>w sieci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możliwość zdalnej automatycznej instalacji oprogramowania, konfiguracji, administrowania oraz aktualizowania poprzez mechanizmy posiadane przez zamawiającego (AD, GPO, GPP, WSUS)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publicznie znany cykl życia przedstawiony przez producenta i dotyczący rozwoju i wsparcia technicznego – w szczególności w zakresie bezpieczeństwa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kompatybilność z posiadanym przez zamawiającego centralnie zarządzanym poprzez serwer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ePO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oprogramowaniem ESET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Endpoint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Antyvirus</w:t>
            </w:r>
            <w:proofErr w:type="spellEnd"/>
          </w:p>
          <w:p w:rsidR="0038429E" w:rsidRPr="0040183F" w:rsidRDefault="0038429E" w:rsidP="0038429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kompatybilność z posiadanym przez zamawiającego systemem audytowania stacji roboczych </w:t>
            </w:r>
            <w:proofErr w:type="spellStart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ManageEngine</w:t>
            </w:r>
            <w:proofErr w:type="spellEnd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ServiceDesk</w:t>
            </w:r>
            <w:proofErr w:type="spellEnd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Plus </w:t>
            </w:r>
          </w:p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</w:rPr>
              <w:t>Uwaga:</w:t>
            </w:r>
            <w:r w:rsidRPr="0040183F">
              <w:rPr>
                <w:rFonts w:ascii="Arial" w:hAnsi="Arial" w:cs="Arial"/>
                <w:sz w:val="18"/>
                <w:szCs w:val="18"/>
              </w:rPr>
              <w:t xml:space="preserve"> w przypadku zaoferowania licencji na MS Windows 8 warunki licencji muszą pozwalać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40183F">
              <w:rPr>
                <w:rFonts w:ascii="Arial" w:hAnsi="Arial" w:cs="Arial"/>
                <w:sz w:val="18"/>
                <w:szCs w:val="18"/>
              </w:rPr>
              <w:t>na instalację Windows 7 Professional 32/64bit.</w:t>
            </w:r>
          </w:p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</w:rPr>
              <w:t>. moc zasilacza nie większa niż 75W,</w:t>
            </w:r>
          </w:p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- stopa musi umożliwiać regulację odchylenia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3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8429E" w:rsidRPr="0040183F" w:rsidRDefault="0038429E" w:rsidP="0038429E">
      <w:pPr>
        <w:rPr>
          <w:rFonts w:ascii="Arial" w:hAnsi="Arial" w:cs="Arial"/>
          <w:b/>
          <w:sz w:val="18"/>
          <w:szCs w:val="18"/>
        </w:rPr>
      </w:pPr>
    </w:p>
    <w:p w:rsidR="0038429E" w:rsidRPr="0040183F" w:rsidRDefault="0038429E" w:rsidP="0038429E">
      <w:pPr>
        <w:rPr>
          <w:rFonts w:ascii="Arial" w:hAnsi="Arial" w:cs="Arial"/>
          <w:b/>
          <w:sz w:val="18"/>
          <w:szCs w:val="18"/>
        </w:rPr>
      </w:pPr>
    </w:p>
    <w:p w:rsidR="0038429E" w:rsidRPr="0040183F" w:rsidRDefault="0038429E" w:rsidP="0038429E">
      <w:pPr>
        <w:rPr>
          <w:rFonts w:ascii="Arial" w:hAnsi="Arial" w:cs="Arial"/>
          <w:b/>
          <w:sz w:val="18"/>
          <w:szCs w:val="18"/>
        </w:rPr>
      </w:pPr>
    </w:p>
    <w:p w:rsidR="0038429E" w:rsidRPr="0040183F" w:rsidRDefault="0038429E" w:rsidP="0038429E">
      <w:pPr>
        <w:pStyle w:val="Akapitzlist"/>
        <w:numPr>
          <w:ilvl w:val="0"/>
          <w:numId w:val="3"/>
        </w:numPr>
        <w:ind w:left="284"/>
        <w:contextualSpacing/>
        <w:rPr>
          <w:rFonts w:ascii="Arial" w:hAnsi="Arial" w:cs="Arial"/>
          <w:b/>
          <w:sz w:val="18"/>
          <w:szCs w:val="18"/>
          <w:lang w:val="en-US"/>
        </w:rPr>
      </w:pPr>
      <w:r w:rsidRPr="0040183F">
        <w:rPr>
          <w:rFonts w:ascii="Arial" w:hAnsi="Arial" w:cs="Arial"/>
          <w:b/>
          <w:sz w:val="18"/>
          <w:szCs w:val="18"/>
          <w:lang w:val="en-US"/>
        </w:rPr>
        <w:t xml:space="preserve">Laptop </w:t>
      </w:r>
      <w:proofErr w:type="spellStart"/>
      <w:r w:rsidRPr="0040183F">
        <w:rPr>
          <w:rFonts w:ascii="Arial" w:hAnsi="Arial" w:cs="Arial"/>
          <w:b/>
          <w:sz w:val="18"/>
          <w:szCs w:val="18"/>
          <w:lang w:val="en-US"/>
        </w:rPr>
        <w:t>typu</w:t>
      </w:r>
      <w:proofErr w:type="spellEnd"/>
      <w:r w:rsidRPr="0040183F">
        <w:rPr>
          <w:rFonts w:ascii="Arial" w:hAnsi="Arial" w:cs="Arial"/>
          <w:b/>
          <w:sz w:val="18"/>
          <w:szCs w:val="18"/>
          <w:lang w:val="en-US"/>
        </w:rPr>
        <w:t xml:space="preserve"> A – 2 SZT.                            </w:t>
      </w:r>
      <w:r>
        <w:rPr>
          <w:rFonts w:ascii="Arial" w:hAnsi="Arial" w:cs="Arial"/>
          <w:b/>
          <w:sz w:val="18"/>
          <w:szCs w:val="18"/>
          <w:lang w:val="en-US"/>
        </w:rPr>
        <w:t xml:space="preserve">    </w:t>
      </w:r>
      <w:r w:rsidRPr="0040183F">
        <w:rPr>
          <w:rFonts w:ascii="Arial" w:hAnsi="Arial" w:cs="Arial"/>
          <w:b/>
          <w:sz w:val="18"/>
          <w:szCs w:val="18"/>
        </w:rPr>
        <w:t>Producent / model ………..……………………</w:t>
      </w:r>
      <w:r>
        <w:rPr>
          <w:rFonts w:ascii="Arial" w:hAnsi="Arial" w:cs="Arial"/>
          <w:b/>
          <w:sz w:val="18"/>
          <w:szCs w:val="18"/>
        </w:rPr>
        <w:t>………………………</w:t>
      </w:r>
    </w:p>
    <w:p w:rsidR="0038429E" w:rsidRPr="0040183F" w:rsidRDefault="0038429E" w:rsidP="0038429E">
      <w:pPr>
        <w:pStyle w:val="Akapitzlist"/>
        <w:rPr>
          <w:rFonts w:ascii="Arial" w:hAnsi="Arial" w:cs="Arial"/>
          <w:b/>
          <w:sz w:val="18"/>
          <w:szCs w:val="18"/>
        </w:rPr>
      </w:pPr>
    </w:p>
    <w:tbl>
      <w:tblPr>
        <w:tblW w:w="5716" w:type="pct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2000"/>
        <w:gridCol w:w="4521"/>
        <w:gridCol w:w="1755"/>
        <w:gridCol w:w="2072"/>
      </w:tblGrid>
      <w:tr w:rsidR="0038429E" w:rsidRPr="0040183F" w:rsidTr="00510645">
        <w:tc>
          <w:tcPr>
            <w:tcW w:w="260" w:type="pct"/>
            <w:shd w:val="clear" w:color="auto" w:fill="FFFFFF"/>
            <w:vAlign w:val="center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987" w:type="pct"/>
            <w:gridSpan w:val="2"/>
            <w:shd w:val="clear" w:color="auto" w:fill="FFFFFF"/>
            <w:vAlign w:val="center"/>
          </w:tcPr>
          <w:p w:rsidR="0038429E" w:rsidRPr="0040183F" w:rsidRDefault="0038429E" w:rsidP="00510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/>
                <w:bCs/>
                <w:sz w:val="18"/>
                <w:szCs w:val="18"/>
              </w:rPr>
              <w:t>Opis wymagań minimalnych</w:t>
            </w:r>
          </w:p>
        </w:tc>
        <w:tc>
          <w:tcPr>
            <w:tcW w:w="804" w:type="pct"/>
            <w:shd w:val="clear" w:color="auto" w:fill="FFFFFF"/>
          </w:tcPr>
          <w:p w:rsidR="0038429E" w:rsidRPr="0040183F" w:rsidRDefault="0038429E" w:rsidP="00510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</w:rPr>
              <w:t xml:space="preserve">Deklaracja zgodności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40183F">
              <w:rPr>
                <w:rFonts w:ascii="Arial" w:hAnsi="Arial" w:cs="Arial"/>
                <w:b/>
                <w:sz w:val="18"/>
                <w:szCs w:val="18"/>
              </w:rPr>
              <w:t xml:space="preserve">z obligatoryjnymi wymaganiami minimalnymi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  <w:r w:rsidRPr="0040183F">
              <w:rPr>
                <w:rFonts w:ascii="Arial" w:hAnsi="Arial" w:cs="Arial"/>
                <w:b/>
                <w:sz w:val="18"/>
                <w:szCs w:val="18"/>
              </w:rPr>
              <w:t>(np. TAK / NIE)</w:t>
            </w:r>
          </w:p>
        </w:tc>
        <w:tc>
          <w:tcPr>
            <w:tcW w:w="949" w:type="pct"/>
            <w:shd w:val="clear" w:color="auto" w:fill="FFFFFF"/>
          </w:tcPr>
          <w:p w:rsidR="0038429E" w:rsidRPr="0040183F" w:rsidRDefault="0038429E" w:rsidP="00510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</w:rPr>
              <w:t>Parametry techniczne oferowanego sprzętu (tj. wskazanie konkretnego parametru lub konfiguracji i/albo potwierdzenie opisu minimalnych wymagań)</w:t>
            </w: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Typ</w:t>
            </w:r>
          </w:p>
        </w:tc>
        <w:tc>
          <w:tcPr>
            <w:tcW w:w="2071" w:type="pct"/>
          </w:tcPr>
          <w:p w:rsidR="0038429E" w:rsidRPr="0040183F" w:rsidRDefault="0038429E" w:rsidP="00510645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Komputer przenośny typu notebook z ekranem min.17,3" o rozdzielczości:</w:t>
            </w:r>
          </w:p>
          <w:p w:rsidR="0038429E" w:rsidRPr="0040183F" w:rsidRDefault="0038429E" w:rsidP="00510645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min. 1600 x 900</w:t>
            </w:r>
            <w:r w:rsidRPr="0040183F"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  <w:r w:rsidRPr="0040183F">
              <w:rPr>
                <w:rFonts w:ascii="Arial" w:hAnsi="Arial" w:cs="Arial"/>
                <w:sz w:val="18"/>
                <w:szCs w:val="18"/>
              </w:rPr>
              <w:t xml:space="preserve"> w technologii LED</w:t>
            </w:r>
          </w:p>
        </w:tc>
        <w:tc>
          <w:tcPr>
            <w:tcW w:w="804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Zastosowanie</w:t>
            </w:r>
          </w:p>
        </w:tc>
        <w:tc>
          <w:tcPr>
            <w:tcW w:w="207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internetu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oraz poczty elektronicznej, jako lokalna baza danych, stacja programistyczna</w:t>
            </w:r>
          </w:p>
        </w:tc>
        <w:tc>
          <w:tcPr>
            <w:tcW w:w="804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207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Procesor </w:t>
            </w:r>
            <w:r w:rsidRPr="0040183F">
              <w:rPr>
                <w:rFonts w:ascii="Arial" w:hAnsi="Arial" w:cs="Arial"/>
                <w:sz w:val="18"/>
                <w:szCs w:val="18"/>
              </w:rPr>
              <w:t>wielordzeniowy</w:t>
            </w:r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, zaprojektowany do pracy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                    </w:t>
            </w:r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 komputerach przenośnych,  osiągający w teście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Passmark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CPU Mark wynik min.: 2427 punktów (wynik zaproponowanego procesora musi znajdować sie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                </w:t>
            </w:r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 stronie </w:t>
            </w:r>
            <w:hyperlink r:id="rId8" w:history="1">
              <w:r w:rsidRPr="0040183F">
                <w:rPr>
                  <w:rFonts w:ascii="Arial" w:hAnsi="Arial" w:cs="Arial"/>
                  <w:bCs/>
                  <w:sz w:val="18"/>
                  <w:szCs w:val="18"/>
                  <w:lang w:eastAsia="en-US"/>
                </w:rPr>
                <w:t>http://www.cpubenchmark.net</w:t>
              </w:r>
            </w:hyperlink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) </w:t>
            </w:r>
          </w:p>
        </w:tc>
        <w:tc>
          <w:tcPr>
            <w:tcW w:w="80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207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Min. 8GB DDR3 (1600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</w:rPr>
              <w:t>MHz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80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207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Min 500GB, </w:t>
            </w:r>
            <w:r w:rsidRPr="004018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5400 </w:t>
            </w:r>
            <w:proofErr w:type="spellStart"/>
            <w:r w:rsidRPr="004018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obr</w:t>
            </w:r>
            <w:proofErr w:type="spellEnd"/>
            <w:r w:rsidRPr="004018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./min</w:t>
            </w:r>
          </w:p>
        </w:tc>
        <w:tc>
          <w:tcPr>
            <w:tcW w:w="80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207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Zintegrowana w procesorze musi osiągać w teście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Performance Test co najmniej wynik 534 punktów w G3D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z w:val="18"/>
                <w:szCs w:val="18"/>
              </w:rPr>
              <w:t>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wynik dostępny na stronie</w:t>
            </w:r>
            <w:r w:rsidRPr="0040183F">
              <w:rPr>
                <w:rFonts w:ascii="Arial" w:hAnsi="Arial" w:cs="Arial"/>
                <w:sz w:val="18"/>
                <w:szCs w:val="18"/>
              </w:rPr>
              <w:t xml:space="preserve">: http://www.videocardbenchmark.net/gpu_list.php 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z dodatkową kartą o min. pamięci 2 GB VRAM</w:t>
            </w:r>
          </w:p>
        </w:tc>
        <w:tc>
          <w:tcPr>
            <w:tcW w:w="804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207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Min 24-bitowa Karta dźwiękowa zintegrowana z płytą główną, 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Mikrofon wbudowany w obudowę matrycy.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Kamera internetowa trwale zainstalowana w obudowie matrycy</w:t>
            </w:r>
          </w:p>
        </w:tc>
        <w:tc>
          <w:tcPr>
            <w:tcW w:w="80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Wbudowane porty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i złącza</w:t>
            </w:r>
          </w:p>
        </w:tc>
        <w:tc>
          <w:tcPr>
            <w:tcW w:w="2071" w:type="pct"/>
          </w:tcPr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1x 15-pin VGA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1x HDMI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1x RJ-45 (10/100/1000)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1x USB 3.0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2x USB 2.0 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czytnik kart multimedialnych 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współdzielone złącze słuchawkowe stereo i złącze mikrofonowe tzw. combo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touchpad</w:t>
            </w:r>
            <w:proofErr w:type="spellEnd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 strefą przewijania w pionie, poziomie</w:t>
            </w:r>
          </w:p>
        </w:tc>
        <w:tc>
          <w:tcPr>
            <w:tcW w:w="804" w:type="pct"/>
          </w:tcPr>
          <w:p w:rsidR="0038429E" w:rsidRPr="0040183F" w:rsidRDefault="0038429E" w:rsidP="0051064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2071" w:type="pct"/>
          </w:tcPr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Deklaracja zgodności CE (załączyć do oferty)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zgodność z 64-bitową wersją systemu operacyjnego</w:t>
            </w:r>
            <w:r w:rsidRPr="0040183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04" w:type="pct"/>
          </w:tcPr>
          <w:p w:rsidR="0038429E" w:rsidRPr="0040183F" w:rsidRDefault="0038429E" w:rsidP="0051064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0.</w:t>
            </w:r>
          </w:p>
        </w:tc>
        <w:tc>
          <w:tcPr>
            <w:tcW w:w="916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Klawiatura</w:t>
            </w:r>
          </w:p>
        </w:tc>
        <w:tc>
          <w:tcPr>
            <w:tcW w:w="207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Klawiatura z wydzieloną strefą klawiszy numerycznych, (układ QWERTY), min. 102 klawiszy</w:t>
            </w:r>
          </w:p>
        </w:tc>
        <w:tc>
          <w:tcPr>
            <w:tcW w:w="80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916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Napęd optyczny</w:t>
            </w:r>
          </w:p>
        </w:tc>
        <w:tc>
          <w:tcPr>
            <w:tcW w:w="207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Nagrywarka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DVD-RW</w:t>
            </w:r>
            <w:proofErr w:type="spellEnd"/>
          </w:p>
        </w:tc>
        <w:tc>
          <w:tcPr>
            <w:tcW w:w="80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916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Waga</w:t>
            </w:r>
          </w:p>
        </w:tc>
        <w:tc>
          <w:tcPr>
            <w:tcW w:w="207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Waga z baterią max 3.0 kg</w:t>
            </w:r>
          </w:p>
        </w:tc>
        <w:tc>
          <w:tcPr>
            <w:tcW w:w="80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c>
          <w:tcPr>
            <w:tcW w:w="260" w:type="pct"/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916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Warunki gwarancji</w:t>
            </w:r>
          </w:p>
        </w:tc>
        <w:tc>
          <w:tcPr>
            <w:tcW w:w="207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Czas reakcji serwisu - do końca następnego dnia 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roboczego.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W przypadku awarii komputera lub samego dysku, dysk pozostaje u Zamawiającego.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Serwis urządzeń musi być realizowany przez Producenta lub Autoryzowanego Partnera Serwisowego Producenta.</w:t>
            </w:r>
          </w:p>
        </w:tc>
        <w:tc>
          <w:tcPr>
            <w:tcW w:w="804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6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Wsparcie</w:t>
            </w:r>
          </w:p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techniczne</w:t>
            </w:r>
          </w:p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producenta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Możliwość telefonicznego (lub przez dedykowaną stronę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www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>) sprawdzenia konfiguracji sprzętowej komputera oraz warunków gwarancji po podaniu numeru seryjnego bezpośrednio u producenta lub jego przedstawiciel.</w:t>
            </w:r>
          </w:p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Dostęp do najnowszych sterowników i uaktualnień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40183F">
              <w:rPr>
                <w:rFonts w:ascii="Arial" w:hAnsi="Arial" w:cs="Arial"/>
                <w:sz w:val="18"/>
                <w:szCs w:val="18"/>
              </w:rPr>
              <w:t>na stronie producenta realizowany poprzez podanie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40183F">
              <w:rPr>
                <w:rFonts w:ascii="Arial" w:hAnsi="Arial" w:cs="Arial"/>
                <w:sz w:val="18"/>
                <w:szCs w:val="18"/>
              </w:rPr>
              <w:t xml:space="preserve"> na dedykowanej stronie internetowej producenta numeru seryjnego lub modelu komputera.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6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955CF8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Wymagania dodatkowe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</w:rPr>
              <w:t>MS Windows 7 Professional PL 32/64bit lub system równoważny</w:t>
            </w:r>
          </w:p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Oferowany równoważny system operacyjny musi spełniać następujące warunki: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integracja z posiadanym przez Zamawiającego systemem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Directory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(poziom funkcjonalności lasu Windows 2008 R2) pozwalająca na wdrożenie jednolitej polityki bezpieczeństwa dla wszystkich komputerów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40183F">
              <w:rPr>
                <w:rFonts w:ascii="Arial" w:hAnsi="Arial" w:cs="Arial"/>
                <w:sz w:val="18"/>
                <w:szCs w:val="18"/>
              </w:rPr>
              <w:t>w sieci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możliwość zdalnej automatycznej instalacji oprogramowania, konfiguracji, administrowania oraz aktualizowania poprzez mechanizmy posiadane przez zamawiającego (AD, GPO, GPP, WSUS)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publicznie znany cykl życia przedstawiony przez producenta i dotyczący rozwoju i wsparcia technicznego – w szczególności w zakresie bezpieczeństwa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kompatybilność z posiadanym przez zamawiającego centralnie zarządzanym poprzez serwer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ePO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oprogramowaniem ESET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Endpoint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Antyvirus</w:t>
            </w:r>
            <w:proofErr w:type="spellEnd"/>
          </w:p>
          <w:p w:rsidR="0038429E" w:rsidRPr="0040183F" w:rsidRDefault="0038429E" w:rsidP="0038429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kompatybilność z posiadanym przez zamawiającego systemem audytowania stacji roboczych </w:t>
            </w:r>
            <w:proofErr w:type="spellStart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ManageEngine</w:t>
            </w:r>
            <w:proofErr w:type="spellEnd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ServiceDesk</w:t>
            </w:r>
            <w:proofErr w:type="spellEnd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Plus </w:t>
            </w:r>
          </w:p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</w:rPr>
              <w:t>Uwaga:</w:t>
            </w:r>
            <w:r w:rsidRPr="0040183F">
              <w:rPr>
                <w:rFonts w:ascii="Arial" w:hAnsi="Arial" w:cs="Arial"/>
                <w:sz w:val="18"/>
                <w:szCs w:val="18"/>
              </w:rPr>
              <w:t xml:space="preserve"> w przypadku zaoferowania licencji na MS Windows 8 warunki licencji muszą pozwalać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40183F">
              <w:rPr>
                <w:rFonts w:ascii="Arial" w:hAnsi="Arial" w:cs="Arial"/>
                <w:sz w:val="18"/>
                <w:szCs w:val="18"/>
              </w:rPr>
              <w:t>na instalację Windows 7 Professional 32/64bit.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       Torba z paskiem na ramię.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9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8429E" w:rsidRPr="0040183F" w:rsidRDefault="0038429E" w:rsidP="0038429E">
      <w:pPr>
        <w:rPr>
          <w:rFonts w:ascii="Arial" w:hAnsi="Arial" w:cs="Arial"/>
          <w:b/>
          <w:sz w:val="18"/>
          <w:szCs w:val="18"/>
        </w:rPr>
      </w:pPr>
    </w:p>
    <w:p w:rsidR="0038429E" w:rsidRPr="0040183F" w:rsidRDefault="0038429E" w:rsidP="0038429E">
      <w:pPr>
        <w:rPr>
          <w:rFonts w:ascii="Arial" w:hAnsi="Arial" w:cs="Arial"/>
          <w:b/>
          <w:sz w:val="18"/>
          <w:szCs w:val="18"/>
        </w:rPr>
      </w:pPr>
    </w:p>
    <w:p w:rsidR="0038429E" w:rsidRPr="0040183F" w:rsidRDefault="0038429E" w:rsidP="0038429E">
      <w:pPr>
        <w:rPr>
          <w:rFonts w:ascii="Arial" w:hAnsi="Arial" w:cs="Arial"/>
          <w:b/>
          <w:sz w:val="18"/>
          <w:szCs w:val="18"/>
        </w:rPr>
      </w:pPr>
    </w:p>
    <w:p w:rsidR="0038429E" w:rsidRPr="0040183F" w:rsidRDefault="0038429E" w:rsidP="0038429E">
      <w:pPr>
        <w:pStyle w:val="Akapitzlist"/>
        <w:numPr>
          <w:ilvl w:val="0"/>
          <w:numId w:val="3"/>
        </w:numPr>
        <w:ind w:left="426" w:hanging="426"/>
        <w:contextualSpacing/>
        <w:rPr>
          <w:rFonts w:ascii="Arial" w:hAnsi="Arial" w:cs="Arial"/>
          <w:b/>
          <w:sz w:val="18"/>
          <w:szCs w:val="18"/>
        </w:rPr>
      </w:pPr>
      <w:r w:rsidRPr="0040183F">
        <w:rPr>
          <w:rFonts w:ascii="Arial" w:hAnsi="Arial" w:cs="Arial"/>
          <w:b/>
          <w:sz w:val="18"/>
          <w:szCs w:val="18"/>
        </w:rPr>
        <w:t xml:space="preserve">Laptop typu B – 3 szt.                 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40183F">
        <w:rPr>
          <w:rFonts w:ascii="Arial" w:hAnsi="Arial" w:cs="Arial"/>
          <w:b/>
          <w:sz w:val="18"/>
          <w:szCs w:val="18"/>
        </w:rPr>
        <w:t>Producent / model ………..……………………</w:t>
      </w:r>
      <w:r>
        <w:rPr>
          <w:rFonts w:ascii="Arial" w:hAnsi="Arial" w:cs="Arial"/>
          <w:b/>
          <w:sz w:val="18"/>
          <w:szCs w:val="18"/>
        </w:rPr>
        <w:t>……………………</w:t>
      </w:r>
    </w:p>
    <w:p w:rsidR="0038429E" w:rsidRPr="0040183F" w:rsidRDefault="0038429E" w:rsidP="0038429E">
      <w:pPr>
        <w:pStyle w:val="Akapitzlist"/>
        <w:ind w:left="426"/>
        <w:rPr>
          <w:rFonts w:ascii="Arial" w:hAnsi="Arial" w:cs="Arial"/>
          <w:b/>
          <w:sz w:val="18"/>
          <w:szCs w:val="18"/>
        </w:rPr>
      </w:pPr>
    </w:p>
    <w:tbl>
      <w:tblPr>
        <w:tblW w:w="5716" w:type="pct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67"/>
        <w:gridCol w:w="1869"/>
        <w:gridCol w:w="4652"/>
        <w:gridCol w:w="1845"/>
        <w:gridCol w:w="1982"/>
      </w:tblGrid>
      <w:tr w:rsidR="0038429E" w:rsidRPr="0040183F" w:rsidTr="00510645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987" w:type="pct"/>
            <w:gridSpan w:val="2"/>
            <w:shd w:val="clear" w:color="auto" w:fill="auto"/>
            <w:vAlign w:val="center"/>
          </w:tcPr>
          <w:p w:rsidR="0038429E" w:rsidRPr="0040183F" w:rsidRDefault="0038429E" w:rsidP="00510645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</w:rPr>
              <w:t>Opis wymagań minimalnych</w:t>
            </w:r>
          </w:p>
        </w:tc>
        <w:tc>
          <w:tcPr>
            <w:tcW w:w="845" w:type="pct"/>
          </w:tcPr>
          <w:p w:rsidR="0038429E" w:rsidRPr="0040183F" w:rsidRDefault="0038429E" w:rsidP="00510645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</w:rPr>
              <w:t>Deklaracja zgodności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Pr="0040183F">
              <w:rPr>
                <w:rFonts w:ascii="Arial" w:hAnsi="Arial" w:cs="Arial"/>
                <w:b/>
                <w:sz w:val="18"/>
                <w:szCs w:val="18"/>
              </w:rPr>
              <w:t xml:space="preserve"> z obligatoryjnymi wymaganiami minimalnymi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Pr="0040183F">
              <w:rPr>
                <w:rFonts w:ascii="Arial" w:hAnsi="Arial" w:cs="Arial"/>
                <w:b/>
                <w:sz w:val="18"/>
                <w:szCs w:val="18"/>
              </w:rPr>
              <w:t xml:space="preserve"> (np. TAK / NIE)</w:t>
            </w:r>
          </w:p>
        </w:tc>
        <w:tc>
          <w:tcPr>
            <w:tcW w:w="908" w:type="pct"/>
          </w:tcPr>
          <w:p w:rsidR="0038429E" w:rsidRPr="0040183F" w:rsidRDefault="0038429E" w:rsidP="00510645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</w:rPr>
              <w:t xml:space="preserve">Parametry techniczne oferowanego sprzętu (tj. wskazanie konkretnego parametru lub konfiguracji i/albo potwierdzenie opisu </w:t>
            </w:r>
            <w:r w:rsidRPr="0040183F">
              <w:rPr>
                <w:rFonts w:ascii="Arial" w:hAnsi="Arial" w:cs="Arial"/>
                <w:b/>
                <w:sz w:val="18"/>
                <w:szCs w:val="18"/>
              </w:rPr>
              <w:lastRenderedPageBreak/>
              <w:t>minimalnych wymagań)</w:t>
            </w: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Typ</w:t>
            </w:r>
          </w:p>
        </w:tc>
        <w:tc>
          <w:tcPr>
            <w:tcW w:w="2131" w:type="pct"/>
          </w:tcPr>
          <w:p w:rsidR="0038429E" w:rsidRPr="0040183F" w:rsidRDefault="0038429E" w:rsidP="00510645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Komputer przenośny typu notebook z ekranem min. 15,6" o rozdzielczości:</w:t>
            </w:r>
          </w:p>
          <w:p w:rsidR="0038429E" w:rsidRPr="0040183F" w:rsidRDefault="0038429E" w:rsidP="00510645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min.1366 x 768 z podświetleniem LED.</w:t>
            </w:r>
          </w:p>
        </w:tc>
        <w:tc>
          <w:tcPr>
            <w:tcW w:w="845" w:type="pct"/>
          </w:tcPr>
          <w:p w:rsidR="0038429E" w:rsidRPr="0040183F" w:rsidRDefault="0038429E" w:rsidP="00510645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Zastosowanie</w:t>
            </w:r>
          </w:p>
        </w:tc>
        <w:tc>
          <w:tcPr>
            <w:tcW w:w="213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internetu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oraz poczty elektronicznej, jako lokalna baza danych, stacja programistyczna</w:t>
            </w:r>
          </w:p>
        </w:tc>
        <w:tc>
          <w:tcPr>
            <w:tcW w:w="845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213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Procesor </w:t>
            </w:r>
            <w:r w:rsidRPr="0040183F">
              <w:rPr>
                <w:rFonts w:ascii="Arial" w:hAnsi="Arial" w:cs="Arial"/>
                <w:sz w:val="18"/>
                <w:szCs w:val="18"/>
              </w:rPr>
              <w:t>wielordzeniowy</w:t>
            </w:r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, zaprojektowany do pracy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               </w:t>
            </w:r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 komputerach przenośnych,  osiągający w teście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Passmark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CPU Mark wynik min.: 2704 punktów (wynik zaproponowanego procesora musi znajdować sie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                   </w:t>
            </w:r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 stronie </w:t>
            </w:r>
            <w:hyperlink r:id="rId9" w:history="1">
              <w:r w:rsidRPr="0040183F">
                <w:rPr>
                  <w:rFonts w:ascii="Arial" w:hAnsi="Arial" w:cs="Arial"/>
                  <w:bCs/>
                  <w:sz w:val="18"/>
                  <w:szCs w:val="18"/>
                  <w:lang w:eastAsia="en-US"/>
                </w:rPr>
                <w:t>http://www.cpubenchmark.net</w:t>
              </w:r>
            </w:hyperlink>
            <w:r w:rsidRPr="0040183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845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213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Min. 8GB DDR3 (1600MHz)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2131" w:type="pct"/>
          </w:tcPr>
          <w:p w:rsidR="0038429E" w:rsidRPr="0040183F" w:rsidRDefault="0038429E" w:rsidP="00510645">
            <w:pPr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Min. 500GB, 5400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</w:rPr>
              <w:t>obr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./min., </w:t>
            </w:r>
          </w:p>
        </w:tc>
        <w:tc>
          <w:tcPr>
            <w:tcW w:w="845" w:type="pct"/>
          </w:tcPr>
          <w:p w:rsidR="0038429E" w:rsidRPr="0040183F" w:rsidRDefault="0038429E" w:rsidP="00510645">
            <w:pPr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213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color w:val="000000"/>
                <w:sz w:val="18"/>
                <w:szCs w:val="18"/>
              </w:rPr>
              <w:t>Zintegrowana karta grafiki</w:t>
            </w:r>
          </w:p>
        </w:tc>
        <w:tc>
          <w:tcPr>
            <w:tcW w:w="845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213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Min 24-bitowa Karta dźwiękowa zintegrowana z płytą główną, 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Mikrofon wbudowany w obudowę matrycy.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Kamera internetowa trwale zainstalowana w obudowie matrycy</w:t>
            </w:r>
          </w:p>
        </w:tc>
        <w:tc>
          <w:tcPr>
            <w:tcW w:w="845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Wbudowane porty i złącza</w:t>
            </w:r>
          </w:p>
        </w:tc>
        <w:tc>
          <w:tcPr>
            <w:tcW w:w="2131" w:type="pct"/>
          </w:tcPr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1x 15-pin VGA lub HDMI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1x RJ-45 (10/100/1000)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1x USB 3.0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2x USB 2.0 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czytnik kart multimedialnych 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współdzielone złącze słuchawkowe stereo i złącze mikrofonowe tzw. combo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moduł </w:t>
            </w:r>
            <w:proofErr w:type="spellStart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bluetooth</w:t>
            </w:r>
            <w:proofErr w:type="spellEnd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touchpad</w:t>
            </w:r>
            <w:proofErr w:type="spellEnd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 strefą przewijania w pionie, poziomie </w:t>
            </w:r>
          </w:p>
        </w:tc>
        <w:tc>
          <w:tcPr>
            <w:tcW w:w="845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Certyfikaty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i standardy</w:t>
            </w:r>
          </w:p>
        </w:tc>
        <w:tc>
          <w:tcPr>
            <w:tcW w:w="2131" w:type="pct"/>
          </w:tcPr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Deklaracja zgodności CE (załączyć do oferty)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zgodność z 64-bitową wersją systemu operacyjnego</w:t>
            </w:r>
          </w:p>
        </w:tc>
        <w:tc>
          <w:tcPr>
            <w:tcW w:w="845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Klawiatura</w:t>
            </w:r>
          </w:p>
        </w:tc>
        <w:tc>
          <w:tcPr>
            <w:tcW w:w="213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Klawiatura z wydzieloną strefą klawiszy numerycznych, (układ QWERTY), min. 102 klawiszy</w:t>
            </w:r>
          </w:p>
        </w:tc>
        <w:tc>
          <w:tcPr>
            <w:tcW w:w="845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Napęd optyczny</w:t>
            </w:r>
          </w:p>
        </w:tc>
        <w:tc>
          <w:tcPr>
            <w:tcW w:w="213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 Nagrywarka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DVD-RW</w:t>
            </w:r>
            <w:proofErr w:type="spellEnd"/>
          </w:p>
        </w:tc>
        <w:tc>
          <w:tcPr>
            <w:tcW w:w="845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Waga i wymiary</w:t>
            </w:r>
          </w:p>
        </w:tc>
        <w:tc>
          <w:tcPr>
            <w:tcW w:w="2131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Waga z baterią max 2,6 kg 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Warunki gwarancji</w:t>
            </w:r>
          </w:p>
        </w:tc>
        <w:tc>
          <w:tcPr>
            <w:tcW w:w="213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3-letnia gwarancja producenta świadczona na miejscu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>u klienta.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W przypadku awarii komputera lub samego dysku, dysk pozostaje u Zamawiającego.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Serwis urządzeń musi być realizowany przez Producenta lub Autoryzowanego Partnera Serwisowego Producenta. </w:t>
            </w:r>
          </w:p>
        </w:tc>
        <w:tc>
          <w:tcPr>
            <w:tcW w:w="845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Wsparcie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techniczne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producenta</w:t>
            </w:r>
          </w:p>
        </w:tc>
        <w:tc>
          <w:tcPr>
            <w:tcW w:w="2131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Możliwość telefonicznego (lub przez dedykowaną stronę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</w:rPr>
              <w:t>www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</w:rPr>
              <w:t>) sprawdzenia konfiguracji sprzętowej komputera oraz warunków gwarancji po podaniu numeru seryjnego bezpośrednio u producenta lub jego przedstawiciel.</w:t>
            </w: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Dostęp do najnowszych sterowników i uaktualnień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na stronie producenta realizowany poprzez podanie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  <w:r w:rsidRPr="0040183F">
              <w:rPr>
                <w:rFonts w:ascii="Arial" w:hAnsi="Arial" w:cs="Arial"/>
                <w:bCs/>
                <w:sz w:val="18"/>
                <w:szCs w:val="18"/>
              </w:rPr>
              <w:lastRenderedPageBreak/>
              <w:t>na dedykowanej stronie internetowej producenta numeru seryjnego lub modelu komputera.</w:t>
            </w:r>
          </w:p>
        </w:tc>
        <w:tc>
          <w:tcPr>
            <w:tcW w:w="845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trHeight w:val="284"/>
        </w:trPr>
        <w:tc>
          <w:tcPr>
            <w:tcW w:w="260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856" w:type="pct"/>
          </w:tcPr>
          <w:p w:rsidR="0038429E" w:rsidRPr="0040183F" w:rsidRDefault="0038429E" w:rsidP="00510645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Wymagania dodatkowe</w:t>
            </w:r>
          </w:p>
        </w:tc>
        <w:tc>
          <w:tcPr>
            <w:tcW w:w="2131" w:type="pct"/>
          </w:tcPr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</w:rPr>
              <w:t>MS Windows 7 Professional PL 32/64bit lub system równoważny</w:t>
            </w:r>
          </w:p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Oferowany równoważny system operacyjny musi spełniać następujące warunki: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integracja z posiadanym przez Zamawiającego systemem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Directory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(poziom funkcjonalności lasu Windows 2008 R2) pozwalająca na wdrożenie jednolitej polityki bezpieczeństwa dla wszystkich komputerów w sieci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możliwość zdalnej automatycznej instalacji oprogramowania, konfiguracji, administrowania oraz aktualizowania poprzez mechanizmy posiadane przez zamawiającego (AD, GPO, GPP, WSUS)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>publicznie znany cykl życia przedstawiony przez producenta i dotyczący rozwoju i wsparcia technicznego – w szczególności w zakresie bezpieczeństwa</w:t>
            </w:r>
          </w:p>
          <w:p w:rsidR="0038429E" w:rsidRPr="0040183F" w:rsidRDefault="0038429E" w:rsidP="003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sz w:val="18"/>
                <w:szCs w:val="18"/>
              </w:rPr>
              <w:t xml:space="preserve">kompatybilność z posiadanym przez zamawiającego centralnie zarządzanym poprzez serwer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ePO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oprogramowaniem ESET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Endpoint</w:t>
            </w:r>
            <w:proofErr w:type="spellEnd"/>
            <w:r w:rsidRPr="00401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183F">
              <w:rPr>
                <w:rFonts w:ascii="Arial" w:hAnsi="Arial" w:cs="Arial"/>
                <w:sz w:val="18"/>
                <w:szCs w:val="18"/>
              </w:rPr>
              <w:t>Antyvirus</w:t>
            </w:r>
            <w:proofErr w:type="spellEnd"/>
          </w:p>
          <w:p w:rsidR="0038429E" w:rsidRPr="0040183F" w:rsidRDefault="0038429E" w:rsidP="0038429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kompatybilność z posiadanym przez zamawiającego systemem audytowania stacji roboczych </w:t>
            </w:r>
            <w:proofErr w:type="spellStart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ManageEngine</w:t>
            </w:r>
            <w:proofErr w:type="spellEnd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ServiceDesk</w:t>
            </w:r>
            <w:proofErr w:type="spellEnd"/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Plus </w:t>
            </w:r>
          </w:p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</w:rPr>
              <w:t>Uwaga:</w:t>
            </w:r>
            <w:r w:rsidRPr="0040183F">
              <w:rPr>
                <w:rFonts w:ascii="Arial" w:hAnsi="Arial" w:cs="Arial"/>
                <w:sz w:val="18"/>
                <w:szCs w:val="18"/>
              </w:rPr>
              <w:t xml:space="preserve"> w przypadku zaoferowania licencji na MS Windows 8 warunki licencji muszą pozwalać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40183F">
              <w:rPr>
                <w:rFonts w:ascii="Arial" w:hAnsi="Arial" w:cs="Arial"/>
                <w:sz w:val="18"/>
                <w:szCs w:val="18"/>
              </w:rPr>
              <w:t>na instalację Windows 7 Professional 32/64bit</w:t>
            </w:r>
          </w:p>
          <w:p w:rsidR="0038429E" w:rsidRPr="0040183F" w:rsidRDefault="0038429E" w:rsidP="00510645">
            <w:pPr>
              <w:spacing w:after="200" w:line="276" w:lineRule="auto"/>
              <w:ind w:left="36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83F">
              <w:rPr>
                <w:rFonts w:ascii="Arial" w:eastAsia="Calibri" w:hAnsi="Arial" w:cs="Arial"/>
                <w:sz w:val="18"/>
                <w:szCs w:val="18"/>
                <w:lang w:eastAsia="en-US"/>
              </w:rPr>
              <w:t>Torba z paskiem na ramię.</w:t>
            </w:r>
          </w:p>
        </w:tc>
        <w:tc>
          <w:tcPr>
            <w:tcW w:w="845" w:type="pct"/>
          </w:tcPr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" w:type="pct"/>
          </w:tcPr>
          <w:p w:rsidR="0038429E" w:rsidRPr="0040183F" w:rsidRDefault="0038429E" w:rsidP="00510645">
            <w:pPr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8429E" w:rsidRPr="0040183F" w:rsidRDefault="0038429E" w:rsidP="0038429E">
      <w:pPr>
        <w:rPr>
          <w:rFonts w:ascii="Arial" w:hAnsi="Arial" w:cs="Arial"/>
          <w:b/>
          <w:sz w:val="18"/>
          <w:szCs w:val="18"/>
        </w:rPr>
      </w:pPr>
    </w:p>
    <w:p w:rsidR="0038429E" w:rsidRPr="0040183F" w:rsidRDefault="0038429E" w:rsidP="0038429E">
      <w:pPr>
        <w:rPr>
          <w:rFonts w:ascii="Arial" w:hAnsi="Arial" w:cs="Arial"/>
          <w:b/>
          <w:sz w:val="18"/>
          <w:szCs w:val="18"/>
        </w:rPr>
      </w:pPr>
    </w:p>
    <w:p w:rsidR="0038429E" w:rsidRPr="0040183F" w:rsidRDefault="0038429E" w:rsidP="0038429E">
      <w:pPr>
        <w:rPr>
          <w:rFonts w:ascii="Arial" w:hAnsi="Arial" w:cs="Arial"/>
          <w:b/>
          <w:sz w:val="18"/>
          <w:szCs w:val="18"/>
        </w:rPr>
      </w:pPr>
    </w:p>
    <w:p w:rsidR="0038429E" w:rsidRPr="0040183F" w:rsidRDefault="0038429E" w:rsidP="0038429E">
      <w:pPr>
        <w:pStyle w:val="Akapitzlist"/>
        <w:numPr>
          <w:ilvl w:val="0"/>
          <w:numId w:val="3"/>
        </w:numPr>
        <w:ind w:left="426" w:hanging="426"/>
        <w:contextualSpacing/>
        <w:rPr>
          <w:rFonts w:ascii="Arial" w:hAnsi="Arial" w:cs="Arial"/>
          <w:b/>
          <w:sz w:val="18"/>
          <w:szCs w:val="18"/>
        </w:rPr>
      </w:pPr>
      <w:r w:rsidRPr="0040183F">
        <w:rPr>
          <w:rFonts w:ascii="Arial" w:hAnsi="Arial" w:cs="Arial"/>
          <w:b/>
          <w:sz w:val="18"/>
          <w:szCs w:val="18"/>
        </w:rPr>
        <w:t>42 szt. pakietów oprogramowania biurowego</w:t>
      </w:r>
    </w:p>
    <w:p w:rsidR="0038429E" w:rsidRDefault="0038429E" w:rsidP="0038429E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MS Office Standard 2013 PL lub program równoważny. </w:t>
      </w:r>
    </w:p>
    <w:p w:rsidR="0038429E" w:rsidRPr="0040183F" w:rsidRDefault="0038429E" w:rsidP="0038429E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Arial" w:hAnsi="Arial" w:cs="Arial"/>
          <w:bCs/>
          <w:sz w:val="18"/>
          <w:szCs w:val="18"/>
        </w:rPr>
      </w:pPr>
      <w:r w:rsidRPr="00707E65">
        <w:rPr>
          <w:rFonts w:ascii="Arial" w:hAnsi="Arial" w:cs="Arial"/>
          <w:b/>
          <w:bCs/>
          <w:sz w:val="18"/>
          <w:szCs w:val="18"/>
        </w:rPr>
        <w:t>Oferowane oprogramowanie: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8D7384">
        <w:rPr>
          <w:rFonts w:ascii="Arial" w:hAnsi="Arial" w:cs="Arial"/>
          <w:b/>
          <w:bCs/>
          <w:sz w:val="18"/>
          <w:szCs w:val="18"/>
        </w:rPr>
        <w:t>Nazwa /wersja ……………………………………………………………………………</w:t>
      </w:r>
    </w:p>
    <w:p w:rsidR="0038429E" w:rsidRPr="0040183F" w:rsidRDefault="0038429E" w:rsidP="0038429E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 Oferowane równoważne oprogramowanie użytkowe musi spełniać następujące warunki: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tworzenie i edycja tekstu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tworzenie i edycja arkuszy kalkulacyjnych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tworzenie i edycja prezentacji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klient poczty współpracujący w pełnym zakresie funkcjonalności z serwerem MS Exchange 2013 (e-mail, zadania, kalendarze, książki adresowe)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pełna zgodność i współpraca z serwerem MS </w:t>
      </w:r>
      <w:proofErr w:type="spellStart"/>
      <w:r w:rsidRPr="0040183F">
        <w:rPr>
          <w:rFonts w:ascii="Arial" w:hAnsi="Arial" w:cs="Arial"/>
          <w:bCs/>
          <w:sz w:val="18"/>
          <w:szCs w:val="18"/>
        </w:rPr>
        <w:t>Sharepoint</w:t>
      </w:r>
      <w:proofErr w:type="spellEnd"/>
      <w:r w:rsidRPr="0040183F">
        <w:rPr>
          <w:rFonts w:ascii="Arial" w:hAnsi="Arial" w:cs="Arial"/>
          <w:bCs/>
          <w:sz w:val="18"/>
          <w:szCs w:val="18"/>
        </w:rPr>
        <w:t xml:space="preserve"> 2013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 w:rsidRPr="0040183F">
        <w:rPr>
          <w:rFonts w:ascii="Arial" w:hAnsi="Arial" w:cs="Arial"/>
          <w:bCs/>
          <w:sz w:val="18"/>
          <w:szCs w:val="18"/>
        </w:rPr>
        <w:t xml:space="preserve">możliwość automatycznej instalacji komponentów (przy użyciu instalatora systemowego),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możliwość zdalnej instalacji pakietu poprzez zasady grup (GPO),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całkowicie zlokalizowany w języku polskim system komunikatów i podręcznej pomocy technicznej w pakiecie,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Pr="0040183F">
        <w:rPr>
          <w:rFonts w:ascii="Arial" w:hAnsi="Arial" w:cs="Arial"/>
          <w:bCs/>
          <w:sz w:val="18"/>
          <w:szCs w:val="18"/>
        </w:rPr>
        <w:t xml:space="preserve">możliwość prowadzenia dyskusji i subskrypcji dokumentów w sieci z automatycznym powiadomieniem </w:t>
      </w:r>
      <w:r>
        <w:rPr>
          <w:rFonts w:ascii="Arial" w:hAnsi="Arial" w:cs="Arial"/>
          <w:bCs/>
          <w:sz w:val="18"/>
          <w:szCs w:val="18"/>
        </w:rPr>
        <w:t xml:space="preserve">                                </w:t>
      </w:r>
      <w:r w:rsidRPr="0040183F">
        <w:rPr>
          <w:rFonts w:ascii="Arial" w:hAnsi="Arial" w:cs="Arial"/>
          <w:bCs/>
          <w:sz w:val="18"/>
          <w:szCs w:val="18"/>
        </w:rPr>
        <w:t xml:space="preserve">o zmianach w dokumentach,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 w:rsidRPr="0040183F">
        <w:rPr>
          <w:rFonts w:ascii="Arial" w:hAnsi="Arial" w:cs="Arial"/>
          <w:bCs/>
          <w:sz w:val="18"/>
          <w:szCs w:val="18"/>
        </w:rPr>
        <w:t xml:space="preserve">w systemach pocztowych – możliwość delegacji uprawnień do otwierania, drukowania, modyfikowania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</w:t>
      </w:r>
      <w:r w:rsidRPr="0040183F">
        <w:rPr>
          <w:rFonts w:ascii="Arial" w:hAnsi="Arial" w:cs="Arial"/>
          <w:bCs/>
          <w:sz w:val="18"/>
          <w:szCs w:val="18"/>
        </w:rPr>
        <w:t>i czytania załączanych dokumentów i informacji,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możliwość blokowania niebezpiecznej lub niechcianej poczty,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 w:rsidRPr="0040183F">
        <w:rPr>
          <w:rFonts w:ascii="Arial" w:hAnsi="Arial" w:cs="Arial"/>
          <w:bCs/>
          <w:sz w:val="18"/>
          <w:szCs w:val="18"/>
        </w:rPr>
        <w:t xml:space="preserve">wsparcie dla formatu XML w podstawowych aplikacjach,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możliwość nadawania uprawnień do modyfikacji i formatowania dokumentów lub ich fragmentów,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automatyczne przesyłanie poczty na podstawie reguł, automatyczne odpowiedzi,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automatyczne wypisywanie hiperłącz,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możliwość automatycznego odświeżania danych pochodzących z Internetu w arkuszach kalkulacyjnych,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lastRenderedPageBreak/>
        <w:t xml:space="preserve">możliwość dodawania do dokumentów i arkuszy kalkulacyjnych podpisów cyfrowych, pozwalających </w:t>
      </w:r>
      <w:r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Pr="0040183F">
        <w:rPr>
          <w:rFonts w:ascii="Arial" w:hAnsi="Arial" w:cs="Arial"/>
          <w:bCs/>
          <w:sz w:val="18"/>
          <w:szCs w:val="18"/>
        </w:rPr>
        <w:t xml:space="preserve">na stwierdzenie czy dany dokument/arkusz pochodzi z bezpiecznego źródła i nie został w żaden sposób zmieniony,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możliwość zaszyfrowania danych w dokumentach i arkuszach kalkulacyjnych zgodnie ze standardem </w:t>
      </w:r>
      <w:proofErr w:type="spellStart"/>
      <w:r w:rsidRPr="0040183F">
        <w:rPr>
          <w:rFonts w:ascii="Arial" w:hAnsi="Arial" w:cs="Arial"/>
          <w:bCs/>
          <w:sz w:val="18"/>
          <w:szCs w:val="18"/>
        </w:rPr>
        <w:t>CryptoAPI</w:t>
      </w:r>
      <w:proofErr w:type="spellEnd"/>
      <w:r w:rsidRPr="0040183F">
        <w:rPr>
          <w:rFonts w:ascii="Arial" w:hAnsi="Arial" w:cs="Arial"/>
          <w:bCs/>
          <w:sz w:val="18"/>
          <w:szCs w:val="18"/>
        </w:rPr>
        <w:t xml:space="preserve">, </w:t>
      </w:r>
    </w:p>
    <w:p w:rsidR="0038429E" w:rsidRPr="0040183F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0183F">
        <w:rPr>
          <w:rFonts w:ascii="Arial" w:hAnsi="Arial" w:cs="Arial"/>
          <w:bCs/>
          <w:sz w:val="18"/>
          <w:szCs w:val="18"/>
        </w:rPr>
        <w:t xml:space="preserve">możliwość automatycznego odzyskiwania dokumentów i arkuszy kalkulacyjnych w wypadku odcięcia dopływu prądu. </w:t>
      </w:r>
    </w:p>
    <w:p w:rsidR="0038429E" w:rsidRPr="00707E65" w:rsidRDefault="0038429E" w:rsidP="003842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 w:rsidRPr="0040183F">
        <w:rPr>
          <w:rFonts w:ascii="Arial" w:hAnsi="Arial" w:cs="Arial"/>
          <w:bCs/>
          <w:sz w:val="18"/>
          <w:szCs w:val="18"/>
        </w:rPr>
        <w:t>prawidłowe odczytywanie i zapisywanie danych w dokumentach w formatach: .DOC, .DOCX, XLS, .XLSX,</w:t>
      </w: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Pr="0040183F">
        <w:rPr>
          <w:rFonts w:ascii="Arial" w:hAnsi="Arial" w:cs="Arial"/>
          <w:bCs/>
          <w:sz w:val="18"/>
          <w:szCs w:val="18"/>
        </w:rPr>
        <w:t xml:space="preserve"> w tym obsługa formatowania, makr, formuł, formularzy w plikach wytworzonych w MS Office 2013</w:t>
      </w:r>
      <w:r>
        <w:rPr>
          <w:rFonts w:ascii="Arial" w:hAnsi="Arial" w:cs="Arial"/>
          <w:bCs/>
          <w:sz w:val="18"/>
          <w:szCs w:val="18"/>
        </w:rPr>
        <w:t>.</w:t>
      </w:r>
    </w:p>
    <w:p w:rsidR="0038429E" w:rsidRPr="0040183F" w:rsidRDefault="0038429E" w:rsidP="0038429E">
      <w:pPr>
        <w:rPr>
          <w:rFonts w:ascii="Arial" w:hAnsi="Arial" w:cs="Arial"/>
          <w:b/>
          <w:sz w:val="18"/>
          <w:szCs w:val="18"/>
        </w:rPr>
      </w:pPr>
    </w:p>
    <w:p w:rsidR="0038429E" w:rsidRPr="0040183F" w:rsidRDefault="0038429E" w:rsidP="0038429E">
      <w:pPr>
        <w:rPr>
          <w:rFonts w:ascii="Arial" w:hAnsi="Arial" w:cs="Arial"/>
          <w:b/>
          <w:sz w:val="18"/>
          <w:szCs w:val="18"/>
        </w:rPr>
      </w:pPr>
    </w:p>
    <w:p w:rsidR="0038429E" w:rsidRPr="0040183F" w:rsidRDefault="0038429E" w:rsidP="0038429E">
      <w:pPr>
        <w:pStyle w:val="Akapitzlist"/>
        <w:numPr>
          <w:ilvl w:val="0"/>
          <w:numId w:val="3"/>
        </w:numPr>
        <w:ind w:left="426" w:hanging="426"/>
        <w:contextualSpacing/>
        <w:rPr>
          <w:rFonts w:ascii="Arial" w:hAnsi="Arial" w:cs="Arial"/>
          <w:b/>
          <w:sz w:val="18"/>
          <w:szCs w:val="18"/>
        </w:rPr>
      </w:pPr>
      <w:r w:rsidRPr="0040183F">
        <w:rPr>
          <w:rFonts w:ascii="Arial" w:hAnsi="Arial" w:cs="Arial"/>
          <w:b/>
          <w:sz w:val="18"/>
          <w:szCs w:val="18"/>
        </w:rPr>
        <w:t xml:space="preserve">Drukarka typu A – 26 szt.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40183F">
        <w:rPr>
          <w:rFonts w:ascii="Arial" w:hAnsi="Arial" w:cs="Arial"/>
          <w:b/>
          <w:sz w:val="18"/>
          <w:szCs w:val="18"/>
        </w:rPr>
        <w:t>Produce</w:t>
      </w:r>
      <w:r>
        <w:rPr>
          <w:rFonts w:ascii="Arial" w:hAnsi="Arial" w:cs="Arial"/>
          <w:b/>
          <w:sz w:val="18"/>
          <w:szCs w:val="18"/>
        </w:rPr>
        <w:t>nt / model ………………………………………..………………</w:t>
      </w:r>
    </w:p>
    <w:p w:rsidR="0038429E" w:rsidRPr="0040183F" w:rsidRDefault="0038429E" w:rsidP="0038429E">
      <w:pPr>
        <w:pStyle w:val="Akapitzlist"/>
        <w:ind w:left="426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1" w:type="dxa"/>
          <w:right w:w="71" w:type="dxa"/>
        </w:tblCellMar>
        <w:tblLook w:val="0000"/>
      </w:tblPr>
      <w:tblGrid>
        <w:gridCol w:w="497"/>
        <w:gridCol w:w="3007"/>
        <w:gridCol w:w="3175"/>
        <w:gridCol w:w="1699"/>
        <w:gridCol w:w="1808"/>
      </w:tblGrid>
      <w:tr w:rsidR="0038429E" w:rsidRPr="0040183F" w:rsidTr="00510645">
        <w:trPr>
          <w:cantSplit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182" w:type="dxa"/>
            <w:gridSpan w:val="2"/>
            <w:shd w:val="clear" w:color="auto" w:fill="FFFFFF"/>
            <w:vAlign w:val="center"/>
          </w:tcPr>
          <w:p w:rsidR="0038429E" w:rsidRPr="0040183F" w:rsidRDefault="0038429E" w:rsidP="00510645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bCs/>
                <w:sz w:val="18"/>
                <w:szCs w:val="18"/>
              </w:rPr>
              <w:t>Minimalne wymagane parametry</w:t>
            </w:r>
          </w:p>
        </w:tc>
        <w:tc>
          <w:tcPr>
            <w:tcW w:w="1699" w:type="dxa"/>
            <w:shd w:val="clear" w:color="auto" w:fill="FFFFFF"/>
          </w:tcPr>
          <w:p w:rsidR="0038429E" w:rsidRPr="0040183F" w:rsidRDefault="0038429E" w:rsidP="00510645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Deklaracja zgodności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</w:t>
            </w:r>
            <w:r w:rsidRPr="004018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obligatoryjnymi wymaganiami minimalnymi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</w:t>
            </w:r>
            <w:r w:rsidRPr="0040183F">
              <w:rPr>
                <w:rFonts w:ascii="Arial" w:hAnsi="Arial" w:cs="Arial"/>
                <w:b/>
                <w:bCs/>
                <w:sz w:val="18"/>
                <w:szCs w:val="18"/>
              </w:rPr>
              <w:t>(np. TAK / NIE)</w:t>
            </w:r>
          </w:p>
        </w:tc>
        <w:tc>
          <w:tcPr>
            <w:tcW w:w="1808" w:type="dxa"/>
            <w:shd w:val="clear" w:color="auto" w:fill="FFFFFF"/>
          </w:tcPr>
          <w:p w:rsidR="0038429E" w:rsidRPr="0040183F" w:rsidRDefault="0038429E" w:rsidP="00510645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Parametry techniczne oferowanego sprzętu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</w:t>
            </w:r>
            <w:r w:rsidRPr="0040183F">
              <w:rPr>
                <w:rFonts w:ascii="Arial" w:hAnsi="Arial" w:cs="Arial"/>
                <w:b/>
                <w:bCs/>
                <w:sz w:val="18"/>
                <w:szCs w:val="18"/>
              </w:rPr>
              <w:t>(tj. wskazanie konkretnego parametru lub konfiguracji i/albo potwierdzenie opisu minimalnych wymagań)</w:t>
            </w:r>
          </w:p>
        </w:tc>
      </w:tr>
      <w:tr w:rsidR="0038429E" w:rsidRPr="0040183F" w:rsidTr="00510645">
        <w:trPr>
          <w:cantSplit/>
          <w:trHeight w:val="391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Typ urządzenia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Drukarka laserowa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409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Obszar zastosowań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biurowy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416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Druk w kolorze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Nie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955CF8" w:rsidTr="00510645">
        <w:trPr>
          <w:cantSplit/>
          <w:trHeight w:val="423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Obsługiwane języki drukarek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Min.:  PCL5e, PCL6(XL), Epson Emulation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38429E" w:rsidRPr="0040183F" w:rsidTr="00510645">
        <w:trPr>
          <w:cantSplit/>
          <w:trHeight w:val="371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Rozmiar nośnika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A4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363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Rozdzielczość w pionie / poziomie (mono)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Min.1200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</w:rPr>
              <w:t>dpi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 / 1200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334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Szybkość druku (mono)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Min 30 str./min.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415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Obciążenie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Min.  60 000 str. A4/miesiąc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349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Zainstalowane podajniki papieru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Podajnik na min. 250 arkuszy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294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Zainstalowane tace odbiorcze papieru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Tacka odbiorcza na min.100 arkuszy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430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Automatyczny dupleks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347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Zainstalowana pamięć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Min. 512 MB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Interfejsy / Komunikacja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Min. : Hi-Speed USB 2.0 – 1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., </w:t>
            </w:r>
          </w:p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10/100/1000 Ethernet – 1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38429E" w:rsidRPr="00955CF8" w:rsidTr="00510645">
        <w:trPr>
          <w:cantSplit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Obsługiwane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systemy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operacyjne</w:t>
            </w:r>
            <w:proofErr w:type="spellEnd"/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Windows XP, Windows 7 (32-bit,64-bit), </w:t>
            </w:r>
          </w:p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Windows 8 (32-bit,64-bit), Windows 8.1 (32-bit, 64-bit)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38429E" w:rsidRPr="0040183F" w:rsidTr="00510645">
        <w:trPr>
          <w:cantSplit/>
          <w:trHeight w:val="361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Waga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Netto do 12,5 kg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Dodatki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Toner startowy na min. 2000 stron A4 wydruku, Oryginalne materiały eksploatacyjne na min. 5000 stron A4 wydruku; oprogramowanie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297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Gwarancja 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Min. 36 miesięcy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8429E" w:rsidRDefault="0038429E" w:rsidP="0038429E">
      <w:pPr>
        <w:spacing w:after="200" w:line="276" w:lineRule="auto"/>
        <w:contextualSpacing/>
        <w:outlineLvl w:val="0"/>
        <w:rPr>
          <w:rFonts w:ascii="Arial" w:eastAsia="Calibri" w:hAnsi="Arial" w:cs="Arial"/>
          <w:bCs/>
          <w:sz w:val="18"/>
          <w:szCs w:val="18"/>
          <w:lang w:eastAsia="en-US"/>
        </w:rPr>
      </w:pPr>
    </w:p>
    <w:p w:rsidR="0038429E" w:rsidRDefault="0038429E" w:rsidP="0038429E">
      <w:pPr>
        <w:spacing w:after="200" w:line="276" w:lineRule="auto"/>
        <w:contextualSpacing/>
        <w:outlineLvl w:val="0"/>
        <w:rPr>
          <w:rFonts w:ascii="Arial" w:eastAsia="Calibri" w:hAnsi="Arial" w:cs="Arial"/>
          <w:bCs/>
          <w:sz w:val="18"/>
          <w:szCs w:val="18"/>
          <w:lang w:eastAsia="en-US"/>
        </w:rPr>
      </w:pPr>
    </w:p>
    <w:p w:rsidR="0038429E" w:rsidRPr="0040183F" w:rsidRDefault="0038429E" w:rsidP="0038429E">
      <w:pPr>
        <w:spacing w:after="200" w:line="276" w:lineRule="auto"/>
        <w:contextualSpacing/>
        <w:outlineLvl w:val="0"/>
        <w:rPr>
          <w:rFonts w:ascii="Arial" w:eastAsia="Calibri" w:hAnsi="Arial" w:cs="Arial"/>
          <w:bCs/>
          <w:sz w:val="18"/>
          <w:szCs w:val="18"/>
          <w:lang w:eastAsia="en-US"/>
        </w:rPr>
      </w:pPr>
    </w:p>
    <w:p w:rsidR="0038429E" w:rsidRPr="0040183F" w:rsidRDefault="0038429E" w:rsidP="0038429E">
      <w:pPr>
        <w:pStyle w:val="Akapitzlist"/>
        <w:numPr>
          <w:ilvl w:val="0"/>
          <w:numId w:val="3"/>
        </w:numPr>
        <w:ind w:left="426" w:hanging="426"/>
        <w:contextualSpacing/>
        <w:rPr>
          <w:rFonts w:ascii="Arial" w:hAnsi="Arial" w:cs="Arial"/>
          <w:b/>
          <w:sz w:val="18"/>
          <w:szCs w:val="18"/>
        </w:rPr>
      </w:pPr>
      <w:r w:rsidRPr="0040183F">
        <w:rPr>
          <w:rFonts w:ascii="Arial" w:hAnsi="Arial" w:cs="Arial"/>
          <w:b/>
          <w:sz w:val="18"/>
          <w:szCs w:val="18"/>
        </w:rPr>
        <w:t xml:space="preserve">Drukarka typu B – 4 szt.          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40183F">
        <w:rPr>
          <w:rFonts w:ascii="Arial" w:hAnsi="Arial" w:cs="Arial"/>
          <w:b/>
          <w:sz w:val="18"/>
          <w:szCs w:val="18"/>
        </w:rPr>
        <w:t>Produce</w:t>
      </w:r>
      <w:r>
        <w:rPr>
          <w:rFonts w:ascii="Arial" w:hAnsi="Arial" w:cs="Arial"/>
          <w:b/>
          <w:sz w:val="18"/>
          <w:szCs w:val="18"/>
        </w:rPr>
        <w:t>nt / model ………………………………..………………</w:t>
      </w:r>
    </w:p>
    <w:p w:rsidR="0038429E" w:rsidRPr="0040183F" w:rsidRDefault="0038429E" w:rsidP="0038429E">
      <w:pPr>
        <w:spacing w:after="200" w:line="276" w:lineRule="auto"/>
        <w:contextualSpacing/>
        <w:outlineLvl w:val="0"/>
        <w:rPr>
          <w:rFonts w:ascii="Arial" w:eastAsia="Calibri" w:hAnsi="Arial" w:cs="Arial"/>
          <w:bCs/>
          <w:sz w:val="18"/>
          <w:szCs w:val="18"/>
          <w:lang w:eastAsia="en-US"/>
        </w:rPr>
      </w:pPr>
    </w:p>
    <w:p w:rsidR="0038429E" w:rsidRPr="0040183F" w:rsidRDefault="0038429E" w:rsidP="0038429E">
      <w:pPr>
        <w:spacing w:after="200" w:line="276" w:lineRule="auto"/>
        <w:contextualSpacing/>
        <w:outlineLvl w:val="0"/>
        <w:rPr>
          <w:rFonts w:ascii="Arial" w:eastAsia="Calibri" w:hAnsi="Arial" w:cs="Arial"/>
          <w:bCs/>
          <w:sz w:val="18"/>
          <w:szCs w:val="18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1" w:type="dxa"/>
          <w:right w:w="71" w:type="dxa"/>
        </w:tblCellMar>
        <w:tblLook w:val="0000"/>
      </w:tblPr>
      <w:tblGrid>
        <w:gridCol w:w="412"/>
        <w:gridCol w:w="2405"/>
        <w:gridCol w:w="3258"/>
        <w:gridCol w:w="1687"/>
        <w:gridCol w:w="1786"/>
      </w:tblGrid>
      <w:tr w:rsidR="0038429E" w:rsidRPr="0040183F" w:rsidTr="00510645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510645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83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05" w:type="dxa"/>
            <w:gridSpan w:val="2"/>
            <w:shd w:val="clear" w:color="auto" w:fill="FFFFFF"/>
            <w:vAlign w:val="center"/>
          </w:tcPr>
          <w:p w:rsidR="0038429E" w:rsidRPr="0040183F" w:rsidRDefault="0038429E" w:rsidP="00510645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bCs/>
                <w:sz w:val="18"/>
                <w:szCs w:val="18"/>
              </w:rPr>
              <w:t>Minimalne wymagane parametry</w:t>
            </w:r>
          </w:p>
        </w:tc>
        <w:tc>
          <w:tcPr>
            <w:tcW w:w="1959" w:type="dxa"/>
            <w:shd w:val="clear" w:color="auto" w:fill="FFFFFF"/>
          </w:tcPr>
          <w:p w:rsidR="0038429E" w:rsidRPr="0040183F" w:rsidRDefault="0038429E" w:rsidP="00510645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bCs/>
                <w:sz w:val="18"/>
                <w:szCs w:val="18"/>
              </w:rPr>
              <w:t>Deklaracja zgodności z obligatoryjnymi wymaganiami minimalnymi (np. TAK / NIE)</w:t>
            </w:r>
          </w:p>
        </w:tc>
        <w:tc>
          <w:tcPr>
            <w:tcW w:w="2294" w:type="dxa"/>
            <w:shd w:val="clear" w:color="auto" w:fill="FFFFFF"/>
          </w:tcPr>
          <w:p w:rsidR="0038429E" w:rsidRPr="0040183F" w:rsidRDefault="0038429E" w:rsidP="00510645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83F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oferowanego sprzętu (tj. wskazanie konkretnego parametru lub konfiguracji i/albo potwierdzenie opisu minimalnych wymagań)</w:t>
            </w:r>
          </w:p>
        </w:tc>
      </w:tr>
      <w:tr w:rsidR="0038429E" w:rsidRPr="0040183F" w:rsidTr="00510645">
        <w:trPr>
          <w:cantSplit/>
          <w:trHeight w:val="39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Typ urządzenia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Drukarka atramentowa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40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Obszar zastosowań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biurowy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41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Druk w kolorze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42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Funkcja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</w:rPr>
              <w:t>faxu</w:t>
            </w:r>
            <w:proofErr w:type="spellEnd"/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38429E" w:rsidRPr="0040183F" w:rsidTr="00510645">
        <w:trPr>
          <w:cantSplit/>
          <w:trHeight w:val="37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Funkcja skanera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37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Rozmiar nośnika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A4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36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Rozdzielczość w pionie / poziomie (mono) / (kolor)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Min.1200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</w:rPr>
              <w:t>dpi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 / 2400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33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Szybkość druku (mono)/(kolor)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Min 25 str./min. mono, min. 10 str./min. kolor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34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Zainstalowane podajniki papieru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min. 100 arkuszy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29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Zainstalowane tace odbiorcze papieru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Tacka odbiorcza na min. 50 arkuszy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Interfejsy / Komunikacja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Min. : Hi-Speed USB 2.0 – 1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., </w:t>
            </w:r>
          </w:p>
          <w:p w:rsidR="0038429E" w:rsidRPr="0040183F" w:rsidRDefault="0038429E" w:rsidP="00510645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val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wireless 802.11b/g/n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38429E" w:rsidRPr="00955CF8" w:rsidTr="00510645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Obsługiwane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systemy</w:t>
            </w:r>
            <w:proofErr w:type="spellEnd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operacyjne</w:t>
            </w:r>
            <w:proofErr w:type="spellEnd"/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Windows XP, Windows 7 (32-bit,64-bit), </w:t>
            </w:r>
          </w:p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  <w:lang w:val="en-US"/>
              </w:rPr>
              <w:t>Windows 8 (32-bit,64-bit), Windows 8.1 (32-bit, 64-bit)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38429E" w:rsidRPr="0040183F" w:rsidTr="00510645">
        <w:trPr>
          <w:cantSplit/>
          <w:trHeight w:val="36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Waga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Netto do 9,0 kg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Dodatki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Dodatkowy zestaw oryginalnych materiałów eksploatacyjnych (tusze)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29E" w:rsidRPr="0040183F" w:rsidTr="00510645">
        <w:trPr>
          <w:cantSplit/>
          <w:trHeight w:val="29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8429E" w:rsidRPr="0040183F" w:rsidRDefault="0038429E" w:rsidP="003842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 xml:space="preserve">Gwarancja 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183F">
              <w:rPr>
                <w:rFonts w:ascii="Arial" w:hAnsi="Arial" w:cs="Arial"/>
                <w:bCs/>
                <w:sz w:val="18"/>
                <w:szCs w:val="18"/>
              </w:rPr>
              <w:t>Min. 36 miesięcy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38429E" w:rsidRPr="0040183F" w:rsidRDefault="0038429E" w:rsidP="0051064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8429E" w:rsidRPr="0040183F" w:rsidRDefault="0038429E" w:rsidP="0038429E">
      <w:pPr>
        <w:spacing w:after="200" w:line="276" w:lineRule="auto"/>
        <w:contextualSpacing/>
        <w:outlineLvl w:val="0"/>
        <w:rPr>
          <w:rFonts w:ascii="Arial" w:eastAsia="Calibri" w:hAnsi="Arial" w:cs="Arial"/>
          <w:bCs/>
          <w:sz w:val="18"/>
          <w:szCs w:val="18"/>
          <w:lang w:eastAsia="en-US"/>
        </w:rPr>
      </w:pPr>
    </w:p>
    <w:p w:rsidR="0038429E" w:rsidRPr="0040183F" w:rsidRDefault="0038429E" w:rsidP="0038429E">
      <w:pPr>
        <w:spacing w:after="200" w:line="276" w:lineRule="auto"/>
        <w:contextualSpacing/>
        <w:outlineLvl w:val="0"/>
        <w:rPr>
          <w:rFonts w:ascii="Arial" w:eastAsia="Calibri" w:hAnsi="Arial" w:cs="Arial"/>
          <w:bCs/>
          <w:sz w:val="18"/>
          <w:szCs w:val="18"/>
          <w:lang w:eastAsia="en-US"/>
        </w:rPr>
      </w:pPr>
    </w:p>
    <w:p w:rsidR="0038429E" w:rsidRPr="0040183F" w:rsidRDefault="0038429E" w:rsidP="0038429E">
      <w:pPr>
        <w:pStyle w:val="Akapitzlist"/>
        <w:numPr>
          <w:ilvl w:val="0"/>
          <w:numId w:val="3"/>
        </w:numPr>
        <w:ind w:left="426" w:hanging="426"/>
        <w:contextualSpacing/>
        <w:rPr>
          <w:rFonts w:ascii="Arial" w:hAnsi="Arial" w:cs="Arial"/>
          <w:b/>
          <w:sz w:val="18"/>
          <w:szCs w:val="18"/>
        </w:rPr>
      </w:pPr>
      <w:r w:rsidRPr="0040183F">
        <w:rPr>
          <w:rFonts w:ascii="Arial" w:hAnsi="Arial" w:cs="Arial"/>
          <w:b/>
          <w:sz w:val="18"/>
          <w:szCs w:val="18"/>
        </w:rPr>
        <w:t>Mysz przewodowe – 20 SZT.</w:t>
      </w:r>
    </w:p>
    <w:p w:rsidR="0038429E" w:rsidRPr="0040183F" w:rsidRDefault="0038429E" w:rsidP="0038429E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40183F">
        <w:rPr>
          <w:rFonts w:ascii="Arial" w:hAnsi="Arial" w:cs="Arial"/>
          <w:sz w:val="18"/>
          <w:szCs w:val="18"/>
        </w:rPr>
        <w:t>- interfejs USB</w:t>
      </w:r>
    </w:p>
    <w:p w:rsidR="0038429E" w:rsidRPr="0040183F" w:rsidRDefault="0038429E" w:rsidP="0038429E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40183F">
        <w:rPr>
          <w:rFonts w:ascii="Arial" w:hAnsi="Arial" w:cs="Arial"/>
          <w:sz w:val="18"/>
          <w:szCs w:val="18"/>
        </w:rPr>
        <w:t>- sensor optyczny</w:t>
      </w:r>
    </w:p>
    <w:p w:rsidR="0038429E" w:rsidRPr="0040183F" w:rsidRDefault="0038429E" w:rsidP="0038429E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40183F">
        <w:rPr>
          <w:rFonts w:ascii="Arial" w:hAnsi="Arial" w:cs="Arial"/>
          <w:sz w:val="18"/>
          <w:szCs w:val="18"/>
        </w:rPr>
        <w:t>- połączenie przewodowe – długość kabla min. 1,8 metra bez przejściówek</w:t>
      </w:r>
    </w:p>
    <w:p w:rsidR="0038429E" w:rsidRPr="0040183F" w:rsidRDefault="0038429E" w:rsidP="0038429E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40183F">
        <w:rPr>
          <w:rFonts w:ascii="Arial" w:hAnsi="Arial" w:cs="Arial"/>
          <w:sz w:val="18"/>
          <w:szCs w:val="18"/>
        </w:rPr>
        <w:t>- ilość przycisków – min. 3</w:t>
      </w:r>
    </w:p>
    <w:p w:rsidR="0038429E" w:rsidRDefault="0038429E" w:rsidP="0038429E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40183F">
        <w:rPr>
          <w:rFonts w:ascii="Arial" w:hAnsi="Arial" w:cs="Arial"/>
          <w:sz w:val="18"/>
          <w:szCs w:val="18"/>
        </w:rPr>
        <w:t>- gwarancja producenta – min. 3 lata</w:t>
      </w:r>
    </w:p>
    <w:p w:rsidR="0038429E" w:rsidRPr="0040183F" w:rsidRDefault="0038429E" w:rsidP="0038429E">
      <w:pPr>
        <w:pStyle w:val="Akapitzlist"/>
        <w:ind w:left="426"/>
        <w:rPr>
          <w:rFonts w:ascii="Arial" w:hAnsi="Arial" w:cs="Arial"/>
          <w:sz w:val="18"/>
          <w:szCs w:val="18"/>
        </w:rPr>
      </w:pPr>
    </w:p>
    <w:p w:rsidR="0038429E" w:rsidRPr="0040183F" w:rsidRDefault="0038429E" w:rsidP="0038429E">
      <w:pPr>
        <w:pStyle w:val="Akapitzlist"/>
        <w:numPr>
          <w:ilvl w:val="0"/>
          <w:numId w:val="3"/>
        </w:numPr>
        <w:ind w:left="426" w:hanging="426"/>
        <w:contextualSpacing/>
        <w:rPr>
          <w:rFonts w:ascii="Arial" w:hAnsi="Arial" w:cs="Arial"/>
          <w:b/>
          <w:sz w:val="18"/>
          <w:szCs w:val="18"/>
        </w:rPr>
      </w:pPr>
      <w:r w:rsidRPr="0040183F">
        <w:rPr>
          <w:rFonts w:ascii="Arial" w:hAnsi="Arial" w:cs="Arial"/>
          <w:b/>
          <w:sz w:val="18"/>
          <w:szCs w:val="18"/>
        </w:rPr>
        <w:t>Klawiatura przewodowa – 20 SZT.</w:t>
      </w:r>
    </w:p>
    <w:p w:rsidR="0038429E" w:rsidRPr="0040183F" w:rsidRDefault="0038429E" w:rsidP="0038429E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40183F">
        <w:rPr>
          <w:rFonts w:ascii="Arial" w:hAnsi="Arial" w:cs="Arial"/>
          <w:sz w:val="18"/>
          <w:szCs w:val="18"/>
        </w:rPr>
        <w:t>- interfejs USB</w:t>
      </w:r>
    </w:p>
    <w:p w:rsidR="0038429E" w:rsidRPr="0040183F" w:rsidRDefault="0038429E" w:rsidP="0038429E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40183F">
        <w:rPr>
          <w:rFonts w:ascii="Arial" w:hAnsi="Arial" w:cs="Arial"/>
          <w:sz w:val="18"/>
          <w:szCs w:val="18"/>
        </w:rPr>
        <w:t>- połączenie przewodowe – długość kabla min. 1,8 metra bez przejściówek</w:t>
      </w:r>
    </w:p>
    <w:p w:rsidR="0038429E" w:rsidRDefault="0038429E" w:rsidP="0038429E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40183F">
        <w:rPr>
          <w:rFonts w:ascii="Arial" w:hAnsi="Arial" w:cs="Arial"/>
          <w:sz w:val="18"/>
          <w:szCs w:val="18"/>
        </w:rPr>
        <w:lastRenderedPageBreak/>
        <w:t>- gwarancja producenta – min. 3 lata</w:t>
      </w:r>
    </w:p>
    <w:p w:rsidR="0038429E" w:rsidRDefault="0038429E" w:rsidP="0038429E">
      <w:pPr>
        <w:pStyle w:val="Akapitzlist"/>
        <w:ind w:left="426"/>
        <w:rPr>
          <w:rFonts w:ascii="Arial" w:hAnsi="Arial" w:cs="Arial"/>
          <w:sz w:val="18"/>
          <w:szCs w:val="18"/>
        </w:rPr>
      </w:pPr>
    </w:p>
    <w:p w:rsidR="0038429E" w:rsidRPr="0040183F" w:rsidRDefault="0038429E" w:rsidP="0038429E">
      <w:pPr>
        <w:pStyle w:val="Akapitzlist"/>
        <w:ind w:left="426"/>
        <w:rPr>
          <w:rFonts w:ascii="Arial" w:hAnsi="Arial" w:cs="Arial"/>
          <w:sz w:val="18"/>
          <w:szCs w:val="18"/>
        </w:rPr>
      </w:pPr>
    </w:p>
    <w:tbl>
      <w:tblPr>
        <w:tblW w:w="11624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173"/>
        <w:gridCol w:w="2390"/>
        <w:gridCol w:w="4501"/>
      </w:tblGrid>
      <w:tr w:rsidR="0038429E" w:rsidRPr="0054218B" w:rsidTr="00510645">
        <w:trPr>
          <w:cantSplit/>
          <w:trHeight w:hRule="exact" w:val="326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9E" w:rsidRPr="0054218B" w:rsidRDefault="0038429E" w:rsidP="00510645">
            <w:pPr>
              <w:pStyle w:val="Styl"/>
              <w:ind w:left="4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18B">
              <w:rPr>
                <w:rFonts w:ascii="Arial" w:hAnsi="Arial" w:cs="Arial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9E" w:rsidRPr="0054218B" w:rsidRDefault="0038429E" w:rsidP="00510645">
            <w:pPr>
              <w:pStyle w:val="Sty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429E" w:rsidRPr="0054218B" w:rsidTr="00510645">
        <w:trPr>
          <w:cantSplit/>
          <w:trHeight w:val="560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9E" w:rsidRPr="0054218B" w:rsidRDefault="0038429E" w:rsidP="0051064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18B">
              <w:rPr>
                <w:rFonts w:ascii="Arial" w:hAnsi="Arial" w:cs="Arial"/>
                <w:color w:val="000000"/>
                <w:sz w:val="22"/>
                <w:szCs w:val="22"/>
              </w:rPr>
              <w:t>Nazwa i adres</w:t>
            </w:r>
          </w:p>
          <w:p w:rsidR="0038429E" w:rsidRPr="0054218B" w:rsidRDefault="0038429E" w:rsidP="00510645">
            <w:pPr>
              <w:pStyle w:val="Styl"/>
              <w:ind w:right="1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18B">
              <w:rPr>
                <w:rFonts w:ascii="Arial" w:hAnsi="Arial" w:cs="Arial"/>
                <w:color w:val="000000"/>
                <w:sz w:val="22"/>
                <w:szCs w:val="22"/>
              </w:rPr>
              <w:t>Wykonawcy/Pełnomocnika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9E" w:rsidRPr="0054218B" w:rsidRDefault="0038429E" w:rsidP="00510645">
            <w:pPr>
              <w:pStyle w:val="Sty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429E" w:rsidRPr="0054218B" w:rsidTr="00510645">
        <w:trPr>
          <w:trHeight w:val="288"/>
        </w:trPr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9E" w:rsidRPr="0054218B" w:rsidRDefault="0038429E" w:rsidP="00510645">
            <w:pPr>
              <w:pStyle w:val="Styl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18B">
              <w:rPr>
                <w:rFonts w:ascii="Arial" w:hAnsi="Arial" w:cs="Arial"/>
                <w:color w:val="000000"/>
                <w:sz w:val="22"/>
                <w:szCs w:val="22"/>
              </w:rPr>
              <w:t>Osoby upoważnione do podpisania niniejszej Oferty w imieniu Wykonawcy/Pełnomocnika</w:t>
            </w:r>
          </w:p>
        </w:tc>
      </w:tr>
      <w:tr w:rsidR="0038429E" w:rsidRPr="0054218B" w:rsidTr="00510645">
        <w:trPr>
          <w:trHeight w:hRule="exact"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9E" w:rsidRPr="0054218B" w:rsidRDefault="0038429E" w:rsidP="00510645">
            <w:pPr>
              <w:pStyle w:val="Sty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9E" w:rsidRPr="0054218B" w:rsidRDefault="0038429E" w:rsidP="00510645">
            <w:pPr>
              <w:pStyle w:val="Sty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18B">
              <w:rPr>
                <w:rFonts w:ascii="Arial" w:hAnsi="Arial" w:cs="Arial"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9E" w:rsidRPr="0054218B" w:rsidRDefault="0038429E" w:rsidP="00510645">
            <w:pPr>
              <w:pStyle w:val="Styl"/>
              <w:ind w:left="2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18B">
              <w:rPr>
                <w:rFonts w:ascii="Arial" w:hAnsi="Arial" w:cs="Arial"/>
                <w:color w:val="000000"/>
                <w:sz w:val="22"/>
                <w:szCs w:val="22"/>
              </w:rPr>
              <w:t>Podpis osoby</w:t>
            </w:r>
          </w:p>
        </w:tc>
      </w:tr>
      <w:tr w:rsidR="0038429E" w:rsidRPr="0054218B" w:rsidTr="00510645">
        <w:trPr>
          <w:trHeight w:hRule="exact"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9E" w:rsidRPr="0054218B" w:rsidRDefault="0038429E" w:rsidP="00510645">
            <w:pPr>
              <w:pStyle w:val="Styl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18B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9E" w:rsidRPr="0054218B" w:rsidRDefault="0038429E" w:rsidP="00510645">
            <w:pPr>
              <w:pStyle w:val="Sty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9E" w:rsidRPr="0054218B" w:rsidRDefault="0038429E" w:rsidP="00510645">
            <w:pPr>
              <w:pStyle w:val="Sty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429E" w:rsidRPr="0054218B" w:rsidTr="00510645">
        <w:trPr>
          <w:trHeight w:hRule="exact"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9E" w:rsidRPr="0054218B" w:rsidRDefault="0038429E" w:rsidP="00510645">
            <w:pPr>
              <w:pStyle w:val="Styl"/>
              <w:ind w:left="0" w:firstLine="0"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</w:pPr>
            <w:r w:rsidRPr="0054218B"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9E" w:rsidRPr="0054218B" w:rsidRDefault="0038429E" w:rsidP="00510645">
            <w:pPr>
              <w:pStyle w:val="Styl"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9E" w:rsidRPr="0054218B" w:rsidRDefault="0038429E" w:rsidP="00510645">
            <w:pPr>
              <w:pStyle w:val="Styl"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</w:pPr>
          </w:p>
        </w:tc>
      </w:tr>
      <w:tr w:rsidR="0038429E" w:rsidRPr="0054218B" w:rsidTr="00510645">
        <w:trPr>
          <w:trHeight w:hRule="exact"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9E" w:rsidRPr="0054218B" w:rsidRDefault="0038429E" w:rsidP="00510645">
            <w:pPr>
              <w:pStyle w:val="Styl"/>
              <w:ind w:left="0" w:firstLine="0"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</w:pPr>
            <w:r w:rsidRPr="0054218B"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  <w:t>3.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9E" w:rsidRPr="0054218B" w:rsidRDefault="0038429E" w:rsidP="00510645">
            <w:pPr>
              <w:pStyle w:val="Styl"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9E" w:rsidRPr="0054218B" w:rsidRDefault="0038429E" w:rsidP="00510645">
            <w:pPr>
              <w:pStyle w:val="Styl"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</w:pPr>
          </w:p>
        </w:tc>
      </w:tr>
    </w:tbl>
    <w:p w:rsidR="0038429E" w:rsidRPr="0040183F" w:rsidRDefault="0038429E" w:rsidP="0038429E">
      <w:pPr>
        <w:pStyle w:val="Tekstpodstawowy"/>
        <w:spacing w:line="240" w:lineRule="auto"/>
        <w:jc w:val="left"/>
        <w:rPr>
          <w:rFonts w:ascii="Arial" w:hAnsi="Arial" w:cs="Arial"/>
          <w:b/>
          <w:sz w:val="18"/>
          <w:szCs w:val="18"/>
          <w:vertAlign w:val="superscript"/>
        </w:rPr>
      </w:pPr>
    </w:p>
    <w:p w:rsidR="00092642" w:rsidRDefault="00092642"/>
    <w:sectPr w:rsidR="00092642" w:rsidSect="00683669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22" w:rsidRDefault="00356222" w:rsidP="00F47A22">
      <w:r>
        <w:separator/>
      </w:r>
    </w:p>
  </w:endnote>
  <w:endnote w:type="continuationSeparator" w:id="0">
    <w:p w:rsidR="00356222" w:rsidRDefault="00356222" w:rsidP="00F4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A4" w:rsidRDefault="00F47A22" w:rsidP="00A57E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2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5AA4" w:rsidRDefault="00356222" w:rsidP="000C22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A4" w:rsidRPr="004B11EF" w:rsidRDefault="00F47A22" w:rsidP="00A57EBE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4B11EF">
      <w:rPr>
        <w:rStyle w:val="Numerstrony"/>
        <w:sz w:val="18"/>
        <w:szCs w:val="18"/>
      </w:rPr>
      <w:fldChar w:fldCharType="begin"/>
    </w:r>
    <w:r w:rsidR="0038429E" w:rsidRPr="004B11EF">
      <w:rPr>
        <w:rStyle w:val="Numerstrony"/>
        <w:sz w:val="18"/>
        <w:szCs w:val="18"/>
      </w:rPr>
      <w:instrText xml:space="preserve">PAGE  </w:instrText>
    </w:r>
    <w:r w:rsidRPr="004B11EF">
      <w:rPr>
        <w:rStyle w:val="Numerstrony"/>
        <w:sz w:val="18"/>
        <w:szCs w:val="18"/>
      </w:rPr>
      <w:fldChar w:fldCharType="separate"/>
    </w:r>
    <w:r w:rsidR="00955CF8">
      <w:rPr>
        <w:rStyle w:val="Numerstrony"/>
        <w:noProof/>
        <w:sz w:val="18"/>
        <w:szCs w:val="18"/>
      </w:rPr>
      <w:t>2</w:t>
    </w:r>
    <w:r w:rsidRPr="004B11EF">
      <w:rPr>
        <w:rStyle w:val="Numerstrony"/>
        <w:sz w:val="18"/>
        <w:szCs w:val="18"/>
      </w:rPr>
      <w:fldChar w:fldCharType="end"/>
    </w:r>
  </w:p>
  <w:p w:rsidR="00565AA4" w:rsidRDefault="00356222" w:rsidP="000C225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22" w:rsidRDefault="00356222" w:rsidP="00F47A22">
      <w:r>
        <w:separator/>
      </w:r>
    </w:p>
  </w:footnote>
  <w:footnote w:type="continuationSeparator" w:id="0">
    <w:p w:rsidR="00356222" w:rsidRDefault="00356222" w:rsidP="00F47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EBC"/>
    <w:multiLevelType w:val="hybridMultilevel"/>
    <w:tmpl w:val="F0684562"/>
    <w:lvl w:ilvl="0" w:tplc="756871B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2994"/>
    <w:multiLevelType w:val="hybridMultilevel"/>
    <w:tmpl w:val="0AD868BE"/>
    <w:lvl w:ilvl="0" w:tplc="2E9EB6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30480"/>
    <w:multiLevelType w:val="hybridMultilevel"/>
    <w:tmpl w:val="87484C98"/>
    <w:lvl w:ilvl="0" w:tplc="5A9EBEB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9722B"/>
    <w:multiLevelType w:val="hybridMultilevel"/>
    <w:tmpl w:val="38B60C5C"/>
    <w:lvl w:ilvl="0" w:tplc="677468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B1F9A"/>
    <w:multiLevelType w:val="hybridMultilevel"/>
    <w:tmpl w:val="78D400B6"/>
    <w:lvl w:ilvl="0" w:tplc="98B6EAA6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5A5AC8F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5797098C"/>
    <w:multiLevelType w:val="hybridMultilevel"/>
    <w:tmpl w:val="C83E8A0E"/>
    <w:lvl w:ilvl="0" w:tplc="B8BE07AC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B2311"/>
    <w:multiLevelType w:val="hybridMultilevel"/>
    <w:tmpl w:val="DFAC7674"/>
    <w:lvl w:ilvl="0" w:tplc="BFF22E26">
      <w:start w:val="3"/>
      <w:numFmt w:val="decimal"/>
      <w:lvlText w:val="%1."/>
      <w:lvlJc w:val="right"/>
      <w:pPr>
        <w:tabs>
          <w:tab w:val="num" w:pos="1080"/>
        </w:tabs>
        <w:ind w:left="1080" w:hanging="108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204D7"/>
    <w:multiLevelType w:val="hybridMultilevel"/>
    <w:tmpl w:val="99304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F43F94"/>
    <w:multiLevelType w:val="hybridMultilevel"/>
    <w:tmpl w:val="C37A92B0"/>
    <w:lvl w:ilvl="0" w:tplc="DE54DC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D16C1"/>
    <w:multiLevelType w:val="hybridMultilevel"/>
    <w:tmpl w:val="4D68F9F6"/>
    <w:lvl w:ilvl="0" w:tplc="DE54DCC4">
      <w:start w:val="1"/>
      <w:numFmt w:val="decimal"/>
      <w:lvlText w:val="%1."/>
      <w:lvlJc w:val="right"/>
      <w:pPr>
        <w:tabs>
          <w:tab w:val="num" w:pos="1364"/>
        </w:tabs>
        <w:ind w:left="1364" w:hanging="1080"/>
      </w:pPr>
      <w:rPr>
        <w:rFonts w:hint="default"/>
        <w:i w:val="0"/>
        <w:sz w:val="20"/>
        <w:szCs w:val="20"/>
      </w:rPr>
    </w:lvl>
    <w:lvl w:ilvl="1" w:tplc="5A5AC8F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29E"/>
    <w:rsid w:val="00033A8A"/>
    <w:rsid w:val="00092642"/>
    <w:rsid w:val="000D5D33"/>
    <w:rsid w:val="00356222"/>
    <w:rsid w:val="0038429E"/>
    <w:rsid w:val="00955CF8"/>
    <w:rsid w:val="00CF72B4"/>
    <w:rsid w:val="00F47A22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29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38429E"/>
    <w:rPr>
      <w:rFonts w:ascii="Univers-PL" w:eastAsia="Times New Roman" w:hAnsi="Univers-PL" w:cs="Univers-PL"/>
      <w:sz w:val="19"/>
      <w:szCs w:val="19"/>
      <w:lang w:eastAsia="pl-PL"/>
    </w:rPr>
  </w:style>
  <w:style w:type="paragraph" w:styleId="Stopka">
    <w:name w:val="footer"/>
    <w:basedOn w:val="Normalny"/>
    <w:link w:val="StopkaZnak"/>
    <w:uiPriority w:val="99"/>
    <w:rsid w:val="00384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29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38429E"/>
  </w:style>
  <w:style w:type="paragraph" w:styleId="Tekstpodstawowywcity3">
    <w:name w:val="Body Text Indent 3"/>
    <w:basedOn w:val="Normalny"/>
    <w:link w:val="Tekstpodstawowywcity3Znak"/>
    <w:rsid w:val="003842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429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8429E"/>
    <w:pPr>
      <w:ind w:left="708"/>
    </w:pPr>
  </w:style>
  <w:style w:type="paragraph" w:customStyle="1" w:styleId="Standard">
    <w:name w:val="Standard"/>
    <w:rsid w:val="003842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38429E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84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2585</Words>
  <Characters>15514</Characters>
  <Application>Microsoft Office Word</Application>
  <DocSecurity>0</DocSecurity>
  <Lines>129</Lines>
  <Paragraphs>36</Paragraphs>
  <ScaleCrop>false</ScaleCrop>
  <Company>Microsoft</Company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Jan Korenik</cp:lastModifiedBy>
  <cp:revision>2</cp:revision>
  <dcterms:created xsi:type="dcterms:W3CDTF">2015-11-06T08:29:00Z</dcterms:created>
  <dcterms:modified xsi:type="dcterms:W3CDTF">2015-11-06T08:46:00Z</dcterms:modified>
</cp:coreProperties>
</file>